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D" w:rsidRPr="00516227" w:rsidRDefault="006C5D3D" w:rsidP="006C5D3D">
      <w:pPr>
        <w:spacing w:after="0"/>
        <w:jc w:val="center"/>
        <w:rPr>
          <w:rFonts w:ascii="Arial" w:hAnsi="Arial" w:cs="Arial"/>
          <w:b/>
          <w:sz w:val="24"/>
        </w:rPr>
      </w:pPr>
      <w:r w:rsidRPr="00516227">
        <w:rPr>
          <w:rFonts w:ascii="Arial" w:hAnsi="Arial" w:cs="Arial"/>
          <w:b/>
          <w:sz w:val="24"/>
        </w:rPr>
        <w:t>СЭЛЭНГЭ АЙМГИЙН ХҮДЭР СУМЫН</w:t>
      </w:r>
    </w:p>
    <w:p w:rsidR="006C5D3D" w:rsidRPr="00516227" w:rsidRDefault="006C5D3D" w:rsidP="006C5D3D">
      <w:pPr>
        <w:spacing w:after="0"/>
        <w:jc w:val="center"/>
        <w:rPr>
          <w:rFonts w:ascii="Arial" w:hAnsi="Arial" w:cs="Arial"/>
          <w:b/>
          <w:sz w:val="24"/>
        </w:rPr>
      </w:pPr>
      <w:r w:rsidRPr="00516227">
        <w:rPr>
          <w:rFonts w:ascii="Arial" w:hAnsi="Arial" w:cs="Arial"/>
          <w:b/>
          <w:sz w:val="24"/>
        </w:rPr>
        <w:t>ИТХ-ЫН АЖЛЫН АЛБАНААС ЗОХИОН БАЙГУУЛСАН</w:t>
      </w:r>
    </w:p>
    <w:p w:rsidR="006C5D3D" w:rsidRPr="00516227" w:rsidRDefault="006C5D3D" w:rsidP="006C5D3D">
      <w:pPr>
        <w:spacing w:after="0"/>
        <w:jc w:val="center"/>
        <w:rPr>
          <w:rFonts w:ascii="Arial" w:hAnsi="Arial" w:cs="Arial"/>
          <w:b/>
          <w:sz w:val="24"/>
        </w:rPr>
      </w:pPr>
      <w:r w:rsidRPr="00516227">
        <w:rPr>
          <w:rFonts w:ascii="Arial" w:hAnsi="Arial" w:cs="Arial"/>
          <w:b/>
          <w:sz w:val="24"/>
        </w:rPr>
        <w:t>ТӨСВИЙН ХЯНАЛТЫН НИЙТИЙН СОНСГОЛЫН</w:t>
      </w:r>
    </w:p>
    <w:p w:rsidR="006C5D3D" w:rsidRPr="00516227" w:rsidRDefault="006C5D3D" w:rsidP="006C5D3D">
      <w:pPr>
        <w:spacing w:after="0"/>
        <w:jc w:val="center"/>
        <w:rPr>
          <w:rFonts w:ascii="Arial" w:hAnsi="Arial" w:cs="Arial"/>
          <w:b/>
          <w:sz w:val="24"/>
        </w:rPr>
      </w:pPr>
      <w:r w:rsidRPr="00516227">
        <w:rPr>
          <w:rFonts w:ascii="Arial" w:hAnsi="Arial" w:cs="Arial"/>
          <w:b/>
          <w:sz w:val="24"/>
        </w:rPr>
        <w:t>ТЭМДЭГЛЭЛ</w:t>
      </w:r>
    </w:p>
    <w:p w:rsidR="006C5D3D" w:rsidRDefault="006C5D3D" w:rsidP="006C5D3D">
      <w:pPr>
        <w:spacing w:after="0" w:line="360" w:lineRule="auto"/>
        <w:jc w:val="both"/>
        <w:rPr>
          <w:rFonts w:ascii="Arial" w:hAnsi="Arial" w:cs="Arial"/>
          <w:sz w:val="24"/>
        </w:rPr>
      </w:pPr>
    </w:p>
    <w:p w:rsidR="006C5D3D" w:rsidRPr="000D1DCC" w:rsidRDefault="006C5D3D" w:rsidP="006C5D3D">
      <w:pPr>
        <w:spacing w:after="0" w:line="360" w:lineRule="auto"/>
        <w:jc w:val="both"/>
        <w:rPr>
          <w:rFonts w:ascii="Arial" w:hAnsi="Arial" w:cs="Arial"/>
          <w:sz w:val="24"/>
          <w:lang w:val="en-US"/>
        </w:rPr>
      </w:pPr>
      <w:r>
        <w:rPr>
          <w:rFonts w:ascii="Arial" w:hAnsi="Arial" w:cs="Arial"/>
          <w:sz w:val="24"/>
        </w:rPr>
        <w:t xml:space="preserve">2018.08.06.                                 </w:t>
      </w:r>
      <w:bookmarkStart w:id="0" w:name="_GoBack"/>
      <w:bookmarkEnd w:id="0"/>
      <w:r>
        <w:rPr>
          <w:rFonts w:ascii="Arial" w:hAnsi="Arial" w:cs="Arial"/>
          <w:sz w:val="24"/>
        </w:rPr>
        <w:t xml:space="preserve">           Дугаар .....                                         Булагтай.</w:t>
      </w:r>
      <w:r w:rsidR="000D1DCC">
        <w:rPr>
          <w:rFonts w:ascii="Arial" w:hAnsi="Arial" w:cs="Arial"/>
          <w:sz w:val="24"/>
          <w:lang w:val="en-US"/>
        </w:rPr>
        <w:t>56</w:t>
      </w:r>
    </w:p>
    <w:p w:rsidR="006C5D3D" w:rsidRDefault="006C5D3D" w:rsidP="006C5D3D">
      <w:pPr>
        <w:spacing w:after="0" w:line="360" w:lineRule="auto"/>
        <w:jc w:val="both"/>
        <w:rPr>
          <w:rFonts w:ascii="Arial" w:hAnsi="Arial" w:cs="Arial"/>
          <w:sz w:val="24"/>
        </w:rPr>
      </w:pPr>
      <w:r>
        <w:rPr>
          <w:rFonts w:ascii="Arial" w:hAnsi="Arial" w:cs="Arial"/>
          <w:sz w:val="24"/>
        </w:rPr>
        <w:tab/>
        <w:t xml:space="preserve">Монгол Улсын Нийтийн сонсголын тухай хуулийг орон нутагт сурталчлан таниулах, хэрэгжүүлэн хэвшүүлэх зорилгоор Сэлэнгэ аймгийн Ажил олгогч эздийн холбоо /цаашид АОЭХ гэх/-ны санаачилгаар төсвийн хяналтын нийтийн сонсгол зохион байгуулах асуудлыг сумын ИТХ-ын Тэргүүлэгчдийн хурлаар хэлэлцсэн. Тэргүүлэгчдийн “Нийтийн сонсгол зохион байгуулах тухай” тогтоолоор ажлын хэсгийг 8 хүний бүрэлдэхүүнтэй байгуулж, сонсголыг 2018 оны 08-р сарын 06-ны өдрийн 10.00 цагт ЗДТГ-ын хурлын танхимд зохион байгуулахаар товлон, сонсгол даргалагчаар сумын ИТХТ-ийн нарийн бичгийн дарга Д.Цэцэгсайханыг томилсон. Ажлын хэсэг хуралдан нийтийн сонсгол зохион байгуулах бэлтгэлийг хангах талаар хэлэлцэн ажил үүргээ хуваарилан бэлтгэлийг бүрэн ханган зохион байгууллаа. </w:t>
      </w:r>
    </w:p>
    <w:p w:rsidR="006C5D3D" w:rsidRDefault="006C5D3D" w:rsidP="006C5D3D">
      <w:pPr>
        <w:spacing w:after="0" w:line="360" w:lineRule="auto"/>
        <w:jc w:val="both"/>
        <w:rPr>
          <w:rFonts w:ascii="Arial" w:hAnsi="Arial" w:cs="Arial"/>
          <w:sz w:val="24"/>
        </w:rPr>
      </w:pPr>
      <w:r>
        <w:rPr>
          <w:rFonts w:ascii="Arial" w:hAnsi="Arial" w:cs="Arial"/>
          <w:sz w:val="24"/>
        </w:rPr>
        <w:tab/>
        <w:t xml:space="preserve">Төсвийн хяналтын нийтийн сонсгол 2018 оны 08-р сарын 06-ны өдрийн 10.00 цагт ЗДТГ-ын хурлын танхимд эхлэв. Сонсголд нийт 56 иргэн оролцлоо. </w:t>
      </w:r>
    </w:p>
    <w:p w:rsidR="006C5D3D" w:rsidRDefault="006C5D3D" w:rsidP="006C5D3D">
      <w:pPr>
        <w:spacing w:after="0" w:line="360" w:lineRule="auto"/>
        <w:ind w:firstLine="720"/>
        <w:jc w:val="both"/>
        <w:rPr>
          <w:rFonts w:ascii="Arial" w:hAnsi="Arial" w:cs="Arial"/>
          <w:sz w:val="24"/>
        </w:rPr>
      </w:pPr>
    </w:p>
    <w:p w:rsidR="006C5D3D" w:rsidRDefault="006C5D3D" w:rsidP="006C5D3D">
      <w:pPr>
        <w:spacing w:after="0" w:line="360" w:lineRule="auto"/>
        <w:ind w:firstLine="720"/>
        <w:jc w:val="both"/>
        <w:rPr>
          <w:rFonts w:ascii="Arial" w:hAnsi="Arial" w:cs="Arial"/>
          <w:sz w:val="24"/>
        </w:rPr>
      </w:pPr>
      <w:r>
        <w:rPr>
          <w:rFonts w:ascii="Arial" w:hAnsi="Arial" w:cs="Arial"/>
          <w:sz w:val="24"/>
        </w:rPr>
        <w:t xml:space="preserve">Нийтийн сонсголын төрөл: </w:t>
      </w:r>
      <w:r w:rsidRPr="00642A1A">
        <w:rPr>
          <w:rFonts w:ascii="Arial" w:hAnsi="Arial" w:cs="Arial"/>
          <w:b/>
          <w:sz w:val="24"/>
          <w:u w:val="single"/>
        </w:rPr>
        <w:t>Төсвийн хяналтын сонсгол</w:t>
      </w:r>
    </w:p>
    <w:p w:rsidR="006C5D3D" w:rsidRPr="00642A1A" w:rsidRDefault="006C5D3D" w:rsidP="006C5D3D">
      <w:pPr>
        <w:spacing w:after="0" w:line="360" w:lineRule="auto"/>
        <w:ind w:firstLine="720"/>
        <w:jc w:val="both"/>
        <w:rPr>
          <w:rFonts w:ascii="Arial" w:hAnsi="Arial" w:cs="Arial"/>
          <w:b/>
          <w:sz w:val="24"/>
          <w:u w:val="single"/>
        </w:rPr>
      </w:pPr>
      <w:r w:rsidRPr="00642A1A">
        <w:rPr>
          <w:rFonts w:ascii="Arial" w:hAnsi="Arial" w:cs="Arial"/>
          <w:b/>
          <w:sz w:val="24"/>
          <w:u w:val="single"/>
        </w:rPr>
        <w:t xml:space="preserve">Хэлэлцэх асуудал: </w:t>
      </w:r>
    </w:p>
    <w:p w:rsidR="006C5D3D" w:rsidRDefault="006C5D3D" w:rsidP="006C5D3D">
      <w:pPr>
        <w:pStyle w:val="ListParagraph"/>
        <w:numPr>
          <w:ilvl w:val="0"/>
          <w:numId w:val="1"/>
        </w:numPr>
        <w:spacing w:after="0" w:line="360" w:lineRule="auto"/>
        <w:jc w:val="both"/>
        <w:rPr>
          <w:rFonts w:ascii="Arial" w:hAnsi="Arial" w:cs="Arial"/>
          <w:sz w:val="24"/>
        </w:rPr>
      </w:pPr>
      <w:r w:rsidRPr="00642A1A">
        <w:rPr>
          <w:rFonts w:ascii="Arial" w:hAnsi="Arial" w:cs="Arial"/>
          <w:sz w:val="24"/>
        </w:rPr>
        <w:t>Монгол Улсын Нийтийн сонсголын тухай хууль тогтоомж, ач холбогдол, эрх зүйн зохицуулалтын талаар танилцуулга /аймгийн АОЭХ-ны тэргүүн Н.Энэбиш/</w:t>
      </w:r>
    </w:p>
    <w:p w:rsidR="006C5D3D" w:rsidRDefault="006C5D3D" w:rsidP="006C5D3D">
      <w:pPr>
        <w:pStyle w:val="ListParagraph"/>
        <w:numPr>
          <w:ilvl w:val="0"/>
          <w:numId w:val="1"/>
        </w:numPr>
        <w:spacing w:after="0" w:line="360" w:lineRule="auto"/>
        <w:jc w:val="both"/>
        <w:rPr>
          <w:rFonts w:ascii="Arial" w:hAnsi="Arial" w:cs="Arial"/>
          <w:sz w:val="24"/>
        </w:rPr>
      </w:pPr>
      <w:r>
        <w:rPr>
          <w:rFonts w:ascii="Arial" w:hAnsi="Arial" w:cs="Arial"/>
          <w:sz w:val="24"/>
        </w:rPr>
        <w:t>Сэлэнгэ аймгийн Хүдэр сумын 2018 оны төсвийн эхний хагас жилийн гүйцэтгэлийн тухай танилцуулга мэдээлэл:</w:t>
      </w:r>
    </w:p>
    <w:p w:rsidR="006C5D3D" w:rsidRDefault="006C5D3D" w:rsidP="006C5D3D">
      <w:pPr>
        <w:pStyle w:val="ListParagraph"/>
        <w:numPr>
          <w:ilvl w:val="1"/>
          <w:numId w:val="1"/>
        </w:numPr>
        <w:spacing w:after="0" w:line="360" w:lineRule="auto"/>
        <w:jc w:val="both"/>
        <w:rPr>
          <w:rFonts w:ascii="Arial" w:hAnsi="Arial" w:cs="Arial"/>
          <w:sz w:val="24"/>
        </w:rPr>
      </w:pPr>
      <w:r>
        <w:rPr>
          <w:rFonts w:ascii="Arial" w:hAnsi="Arial" w:cs="Arial"/>
          <w:sz w:val="24"/>
        </w:rPr>
        <w:t>Орон нутгийн т</w:t>
      </w:r>
      <w:r w:rsidRPr="00642A1A">
        <w:rPr>
          <w:rFonts w:ascii="Arial" w:hAnsi="Arial" w:cs="Arial"/>
          <w:sz w:val="24"/>
        </w:rPr>
        <w:t>өсвийн орлогын гүйцэтгэл</w:t>
      </w:r>
      <w:r>
        <w:rPr>
          <w:rFonts w:ascii="Arial" w:hAnsi="Arial" w:cs="Arial"/>
          <w:sz w:val="24"/>
        </w:rPr>
        <w:t xml:space="preserve"> /</w:t>
      </w:r>
      <w:r w:rsidRPr="00642A1A">
        <w:rPr>
          <w:rFonts w:ascii="Arial" w:hAnsi="Arial" w:cs="Arial"/>
          <w:sz w:val="24"/>
        </w:rPr>
        <w:t>ЗДТГ-ын санхүү албаны дарга Т.</w:t>
      </w:r>
      <w:r>
        <w:rPr>
          <w:rFonts w:ascii="Arial" w:hAnsi="Arial" w:cs="Arial"/>
          <w:sz w:val="24"/>
        </w:rPr>
        <w:t>Түмэндэлгэр/</w:t>
      </w:r>
    </w:p>
    <w:p w:rsidR="006C5D3D" w:rsidRDefault="006C5D3D" w:rsidP="006C5D3D">
      <w:pPr>
        <w:pStyle w:val="ListParagraph"/>
        <w:numPr>
          <w:ilvl w:val="1"/>
          <w:numId w:val="1"/>
        </w:numPr>
        <w:spacing w:after="0" w:line="360" w:lineRule="auto"/>
        <w:jc w:val="both"/>
        <w:rPr>
          <w:rFonts w:ascii="Arial" w:hAnsi="Arial" w:cs="Arial"/>
          <w:sz w:val="24"/>
        </w:rPr>
      </w:pPr>
      <w:r>
        <w:rPr>
          <w:rFonts w:ascii="Arial" w:hAnsi="Arial" w:cs="Arial"/>
          <w:sz w:val="24"/>
        </w:rPr>
        <w:t>О</w:t>
      </w:r>
      <w:r w:rsidRPr="00642A1A">
        <w:rPr>
          <w:rFonts w:ascii="Arial" w:hAnsi="Arial" w:cs="Arial"/>
          <w:sz w:val="24"/>
        </w:rPr>
        <w:t>рон нутгийн төсв</w:t>
      </w:r>
      <w:r>
        <w:rPr>
          <w:rFonts w:ascii="Arial" w:hAnsi="Arial" w:cs="Arial"/>
          <w:sz w:val="24"/>
        </w:rPr>
        <w:t>ийн зардлын гүйцэтгэл</w:t>
      </w:r>
      <w:r w:rsidRPr="00642A1A">
        <w:rPr>
          <w:rFonts w:ascii="Arial" w:hAnsi="Arial" w:cs="Arial"/>
          <w:sz w:val="24"/>
        </w:rPr>
        <w:t xml:space="preserve"> /ИТХ, ЗДТГ, БЗД, Засаг даргын нөөц</w:t>
      </w:r>
      <w:r>
        <w:rPr>
          <w:rFonts w:ascii="Arial" w:hAnsi="Arial" w:cs="Arial"/>
          <w:sz w:val="24"/>
        </w:rPr>
        <w:t xml:space="preserve">, </w:t>
      </w:r>
      <w:r w:rsidRPr="00642A1A">
        <w:rPr>
          <w:rFonts w:ascii="Arial" w:hAnsi="Arial" w:cs="Arial"/>
          <w:sz w:val="24"/>
        </w:rPr>
        <w:t>ЗДТГ-ын нягтлан бодогч Б.Уранчимэг</w:t>
      </w:r>
      <w:r>
        <w:rPr>
          <w:rFonts w:ascii="Arial" w:hAnsi="Arial" w:cs="Arial"/>
          <w:sz w:val="24"/>
        </w:rPr>
        <w:t>/</w:t>
      </w:r>
    </w:p>
    <w:p w:rsidR="006C5D3D" w:rsidRDefault="006C5D3D" w:rsidP="006C5D3D">
      <w:pPr>
        <w:pStyle w:val="ListParagraph"/>
        <w:numPr>
          <w:ilvl w:val="1"/>
          <w:numId w:val="1"/>
        </w:numPr>
        <w:spacing w:after="0" w:line="360" w:lineRule="auto"/>
        <w:jc w:val="both"/>
        <w:rPr>
          <w:rFonts w:ascii="Arial" w:hAnsi="Arial" w:cs="Arial"/>
          <w:sz w:val="24"/>
        </w:rPr>
      </w:pPr>
      <w:r w:rsidRPr="00642A1A">
        <w:rPr>
          <w:rFonts w:ascii="Arial" w:hAnsi="Arial" w:cs="Arial"/>
          <w:sz w:val="24"/>
        </w:rPr>
        <w:t xml:space="preserve">Орон нутгийн хөгжлийн сангийн </w:t>
      </w:r>
      <w:r>
        <w:rPr>
          <w:rFonts w:ascii="Arial" w:hAnsi="Arial" w:cs="Arial"/>
          <w:sz w:val="24"/>
        </w:rPr>
        <w:t xml:space="preserve">зохицуулалт, </w:t>
      </w:r>
      <w:r w:rsidRPr="00642A1A">
        <w:rPr>
          <w:rFonts w:ascii="Arial" w:hAnsi="Arial" w:cs="Arial"/>
          <w:sz w:val="24"/>
        </w:rPr>
        <w:t>төсвийн гүйцэтгэл</w:t>
      </w:r>
      <w:r>
        <w:rPr>
          <w:rFonts w:ascii="Arial" w:hAnsi="Arial" w:cs="Arial"/>
          <w:sz w:val="24"/>
        </w:rPr>
        <w:t xml:space="preserve"> /</w:t>
      </w:r>
      <w:r w:rsidRPr="00642A1A">
        <w:rPr>
          <w:rFonts w:ascii="Arial" w:hAnsi="Arial" w:cs="Arial"/>
          <w:sz w:val="24"/>
        </w:rPr>
        <w:t xml:space="preserve">ЗДТГ-ын </w:t>
      </w:r>
      <w:r>
        <w:rPr>
          <w:rFonts w:ascii="Arial" w:hAnsi="Arial" w:cs="Arial"/>
          <w:sz w:val="24"/>
        </w:rPr>
        <w:t xml:space="preserve">тарийн сангийн </w:t>
      </w:r>
      <w:r w:rsidRPr="00642A1A">
        <w:rPr>
          <w:rFonts w:ascii="Arial" w:hAnsi="Arial" w:cs="Arial"/>
          <w:sz w:val="24"/>
        </w:rPr>
        <w:t>мэргэжи</w:t>
      </w:r>
      <w:r>
        <w:rPr>
          <w:rFonts w:ascii="Arial" w:hAnsi="Arial" w:cs="Arial"/>
          <w:sz w:val="24"/>
        </w:rPr>
        <w:t>лтэн Н.Мандахнаран/</w:t>
      </w:r>
    </w:p>
    <w:p w:rsidR="006C5D3D" w:rsidRDefault="006C5D3D" w:rsidP="006C5D3D">
      <w:pPr>
        <w:pStyle w:val="ListParagraph"/>
        <w:numPr>
          <w:ilvl w:val="1"/>
          <w:numId w:val="1"/>
        </w:numPr>
        <w:spacing w:after="0" w:line="360" w:lineRule="auto"/>
        <w:jc w:val="both"/>
        <w:rPr>
          <w:rFonts w:ascii="Arial" w:hAnsi="Arial" w:cs="Arial"/>
          <w:sz w:val="24"/>
        </w:rPr>
      </w:pPr>
      <w:r w:rsidRPr="00642A1A">
        <w:rPr>
          <w:rFonts w:ascii="Arial" w:hAnsi="Arial" w:cs="Arial"/>
          <w:sz w:val="24"/>
        </w:rPr>
        <w:t>Улс, аймаг, сумын төсвийн хөрөнгө оруулалтын</w:t>
      </w:r>
      <w:r>
        <w:rPr>
          <w:rFonts w:ascii="Arial" w:hAnsi="Arial" w:cs="Arial"/>
          <w:sz w:val="24"/>
        </w:rPr>
        <w:t xml:space="preserve"> хийгдэж буй ажил арга хэмжээний </w:t>
      </w:r>
      <w:r w:rsidRPr="00642A1A">
        <w:rPr>
          <w:rFonts w:ascii="Arial" w:hAnsi="Arial" w:cs="Arial"/>
          <w:sz w:val="24"/>
        </w:rPr>
        <w:t>гүйцэтгэл</w:t>
      </w:r>
      <w:r>
        <w:rPr>
          <w:rFonts w:ascii="Arial" w:hAnsi="Arial" w:cs="Arial"/>
          <w:sz w:val="24"/>
        </w:rPr>
        <w:t xml:space="preserve"> /</w:t>
      </w:r>
      <w:r w:rsidRPr="00642A1A">
        <w:rPr>
          <w:rFonts w:ascii="Arial" w:hAnsi="Arial" w:cs="Arial"/>
          <w:sz w:val="24"/>
        </w:rPr>
        <w:t>ЗДТГ-ын санхүү алба</w:t>
      </w:r>
      <w:r>
        <w:rPr>
          <w:rFonts w:ascii="Arial" w:hAnsi="Arial" w:cs="Arial"/>
          <w:sz w:val="24"/>
        </w:rPr>
        <w:t>ны дарга Т.Түмэндэлгэр/</w:t>
      </w:r>
    </w:p>
    <w:p w:rsidR="006C5D3D" w:rsidRDefault="006C5D3D" w:rsidP="006C5D3D">
      <w:pPr>
        <w:spacing w:after="0" w:line="360" w:lineRule="auto"/>
        <w:ind w:firstLine="720"/>
        <w:jc w:val="both"/>
        <w:rPr>
          <w:rFonts w:ascii="Arial" w:hAnsi="Arial" w:cs="Arial"/>
          <w:b/>
          <w:sz w:val="24"/>
        </w:rPr>
      </w:pPr>
    </w:p>
    <w:p w:rsidR="006C5D3D" w:rsidRDefault="006C5D3D" w:rsidP="006C5D3D">
      <w:pPr>
        <w:spacing w:after="0" w:line="360" w:lineRule="auto"/>
        <w:ind w:firstLine="720"/>
        <w:jc w:val="both"/>
        <w:rPr>
          <w:rFonts w:ascii="Arial" w:hAnsi="Arial" w:cs="Arial"/>
          <w:b/>
          <w:sz w:val="24"/>
        </w:rPr>
      </w:pPr>
      <w:r w:rsidRPr="00706DFB">
        <w:rPr>
          <w:rFonts w:ascii="Arial" w:hAnsi="Arial" w:cs="Arial"/>
          <w:b/>
          <w:sz w:val="24"/>
        </w:rPr>
        <w:t>Хэлэлцсэн нь:</w:t>
      </w:r>
    </w:p>
    <w:p w:rsidR="006C5D3D" w:rsidRDefault="006C5D3D" w:rsidP="006C5D3D">
      <w:pPr>
        <w:spacing w:after="0" w:line="360" w:lineRule="auto"/>
        <w:ind w:firstLine="720"/>
        <w:jc w:val="both"/>
        <w:rPr>
          <w:rFonts w:ascii="Arial" w:hAnsi="Arial" w:cs="Arial"/>
          <w:sz w:val="24"/>
        </w:rPr>
      </w:pPr>
      <w:r>
        <w:rPr>
          <w:rFonts w:ascii="Arial" w:hAnsi="Arial" w:cs="Arial"/>
          <w:sz w:val="24"/>
        </w:rPr>
        <w:t>Төсвийн хяналтын нийтийн с</w:t>
      </w:r>
      <w:r w:rsidRPr="00706DFB">
        <w:rPr>
          <w:rFonts w:ascii="Arial" w:hAnsi="Arial" w:cs="Arial"/>
          <w:sz w:val="24"/>
        </w:rPr>
        <w:t xml:space="preserve">онсголыг </w:t>
      </w:r>
      <w:r>
        <w:rPr>
          <w:rFonts w:ascii="Arial" w:hAnsi="Arial" w:cs="Arial"/>
          <w:sz w:val="24"/>
        </w:rPr>
        <w:t>сонсгол даргалагчаар томилогдсон сумын ИТХ-ын Тэргүүлэгчдийн нарийн бичгийн дарга Д.Цэцэгсайхан нээж, сонсголын сэдэв, зарласан огноо, сонсголд дуудагдсан албан тушаалтнууд болон урилгаар оролцож буй албан тушаалтнуудыг танилцуулав.</w:t>
      </w:r>
    </w:p>
    <w:p w:rsidR="006C5D3D" w:rsidRDefault="006C5D3D" w:rsidP="006C5D3D">
      <w:pPr>
        <w:spacing w:after="0" w:line="360" w:lineRule="auto"/>
        <w:ind w:firstLine="720"/>
        <w:jc w:val="both"/>
        <w:rPr>
          <w:rFonts w:ascii="Arial" w:hAnsi="Arial" w:cs="Arial"/>
          <w:sz w:val="24"/>
        </w:rPr>
      </w:pPr>
      <w:r>
        <w:rPr>
          <w:rFonts w:ascii="Arial" w:hAnsi="Arial" w:cs="Arial"/>
          <w:sz w:val="24"/>
        </w:rPr>
        <w:t>Д.Цэцэгсайхан: Монгол Улсын Нийтийн сонсголын тухай хуулийн дагуу төсвийн хяналтын сонсголыг манай сум анх удаа зохион байгуулж байна. Энэ удаагийн сонсголыг аймгийн АОЭХ-ны санаачилгаар сумын ИТХ-ын Тэргүүлэгчдийн тогтоолоор байгуулагдсан ажлын хэсэг зохион байгуулж байгаа юм аа. Сонсголд одоогийн байдлаар 43 иргэн, урилгаар оролцож буй 3 албан тушаалтан болон дуудагдсан 4 төрийн албан хаагч оролцож байна. Сонсголын дэгийг танилцуулъя. /хавсаргав/</w:t>
      </w:r>
    </w:p>
    <w:p w:rsidR="006C5D3D" w:rsidRDefault="006C5D3D" w:rsidP="006C5D3D">
      <w:pPr>
        <w:spacing w:after="0" w:line="360" w:lineRule="auto"/>
        <w:ind w:firstLine="720"/>
        <w:jc w:val="both"/>
        <w:rPr>
          <w:rFonts w:ascii="Arial" w:hAnsi="Arial" w:cs="Arial"/>
          <w:sz w:val="24"/>
        </w:rPr>
      </w:pPr>
      <w:r>
        <w:rPr>
          <w:rFonts w:ascii="Arial" w:hAnsi="Arial" w:cs="Arial"/>
          <w:sz w:val="24"/>
        </w:rPr>
        <w:t>Ингэснээр сонсголын үйл ажиллагаа албан ёсоор эхлэв.</w:t>
      </w:r>
    </w:p>
    <w:p w:rsidR="006C5D3D" w:rsidRPr="00C83417" w:rsidRDefault="006C5D3D" w:rsidP="006C5D3D">
      <w:pPr>
        <w:spacing w:after="0" w:line="360" w:lineRule="auto"/>
        <w:ind w:firstLine="720"/>
        <w:jc w:val="both"/>
        <w:rPr>
          <w:rFonts w:ascii="Arial" w:hAnsi="Arial" w:cs="Arial"/>
          <w:b/>
          <w:sz w:val="24"/>
        </w:rPr>
      </w:pPr>
      <w:r w:rsidRPr="00C83417">
        <w:rPr>
          <w:rFonts w:ascii="Arial" w:hAnsi="Arial" w:cs="Arial"/>
          <w:b/>
          <w:sz w:val="24"/>
        </w:rPr>
        <w:t>Сонссон нь:</w:t>
      </w:r>
    </w:p>
    <w:p w:rsidR="006C5D3D" w:rsidRDefault="006C5D3D" w:rsidP="006C5D3D">
      <w:pPr>
        <w:spacing w:after="0" w:line="360" w:lineRule="auto"/>
        <w:ind w:firstLine="720"/>
        <w:jc w:val="both"/>
        <w:rPr>
          <w:rFonts w:ascii="Arial" w:hAnsi="Arial" w:cs="Arial"/>
          <w:sz w:val="24"/>
        </w:rPr>
      </w:pPr>
      <w:r>
        <w:rPr>
          <w:rFonts w:ascii="Arial" w:hAnsi="Arial" w:cs="Arial"/>
          <w:sz w:val="24"/>
        </w:rPr>
        <w:t xml:space="preserve">Д.Цэцэгсайхан-сонсгол даргалагч: Сонсголын сэдэвтэй холбоотой  танилцуулгууд дарааллын дагуу явагдана. Нийтийн сонсгол явуулах үндэслэл, хууль эрх зүйн зохицуулалтын талаар аймгийн АОЭХ-ны тэргүүн Н.Энэбиш танилцуулна. </w:t>
      </w:r>
    </w:p>
    <w:p w:rsidR="006C5D3D" w:rsidRDefault="006C5D3D" w:rsidP="006C5D3D">
      <w:pPr>
        <w:spacing w:after="0" w:line="360" w:lineRule="auto"/>
        <w:ind w:firstLine="720"/>
        <w:jc w:val="both"/>
        <w:rPr>
          <w:rFonts w:ascii="Arial" w:hAnsi="Arial" w:cs="Arial"/>
          <w:sz w:val="24"/>
        </w:rPr>
      </w:pPr>
      <w:r>
        <w:rPr>
          <w:rFonts w:ascii="Arial" w:hAnsi="Arial" w:cs="Arial"/>
          <w:sz w:val="24"/>
        </w:rPr>
        <w:t xml:space="preserve">Н.Энэбиш-аймгийн АОЭХ-ны тэргүүн: Та бүхэнд энэ өдрийн мэнд хүргэе. Энэхүү нийтийн сонсголыг явуулах үндэслэл нь нийтийн сонсголын тухай хууль юм. Захиргааны ерөнхий хуулийн 27 дугаар зүйлийн дагуу Нийтийн сонсголын тухай хууль болон Шилэн дансны тухай хуулиуд гарсан. Шилэн дансны хуулиар төсвийн ерөнхийлөн захирагч бүрийн төсвийн мэдээллийг сар бүрийн 8-ны дотор шилэн дансны цахим мэдээллийн сайтад оруулах ёстой, төсвийн ил тод байдлаар хийсэн 12 үзүүлэлтээр авсан судалгаанаас харахад Сэлэнгэ аймгийн хэмжээнд төсвийн төсөл боловсруулахад иргэдийн оролцоо ил тод байдал, хандив тусламжийн хөрөнгийн зарцуулалтын ил тод байдал  хамгийн бага оноотой, иргэний төсөв бүр 00 оноотой байгаа юм. энэ иргэний төсөв гэсэн ойлголт улсын хэмжээнд ийм байгаа. үүнээс харахад иргэдийн төсвийн талаарх мэдлэг, мэдээлэл баг, оролцоо сул байгаа нь харагдаж байгаа. Гэтэл гадаадын улс орнуудад энэ байдал өөр байна. Жишээ нь: гадаадын 1 оронд иргэд өөрсдийн санаачилгаар төсвөө хэлэлцэн төслийг боловсруулдаг, яг түүнийх нь дагуу төсөв батлагдаж хэрэгждэг, иргэд хэрэгжилтэд нь хяналтаа тавьж байнгын оролцоотой байдаг. Ингэснээр тухайн орон нутгийн хөгжил нь иргэдийн өөрсдийн санаачилснаар хөгжих боломж бүрдэж байгаа юм. Танай сумын шилэн дансны </w:t>
      </w:r>
      <w:r>
        <w:rPr>
          <w:rFonts w:ascii="Arial" w:hAnsi="Arial" w:cs="Arial"/>
          <w:sz w:val="24"/>
        </w:rPr>
        <w:lastRenderedPageBreak/>
        <w:t>мэдээллийг харахад 6 мэдээлэл оруулахаас 2 нь цаг хугацаандаа оруулсан, 4 нь хугацаа хоцорч оруулсан байх жишээтэй байна. Төсвийн хяналтын нийтийн сонсгол хийх ач холбогдол нь иргэдэд төсвийн талаар мэдээлэл өгч, тэдний саналыг авах, удирдлагуудад хүргэх ийм зорилготой, нийтийн сонсгол нь хэлэлцүүлгээс ялгаатай нь харилцан ярилцлага өрнүүлдэггүй, иргэд өөрийн санал бодлоо чөлөөтэй илэрхийлж төр засагт хүргэх явдал юм. Тухай сонсгол явуулж байгаа сэдвээр иргэдэд мэдээ, мэдээлэл өгч, тэдний саналыг авдаг. Нийтийн сонсголын тухай хууль нь 2016 онд батлагдаж 2017 оны 1-р сарын 1-ээс эхэлж хэрэгжиж эхэлсэн. Энэ хуулиар нийтийн сонсгол явуулах байгууллагууд, сонсголын төрөл, сонсгол явуулах журмыг хуульчилж өгсөн. Ерөнхий хяналтын болон төсвийн хяналтын нийтийн сонсгол явуулах журмыг УИХ-аас 2017 онд баталсан. Энэ журмаар сонсголыг зохион байгуулах юмаа. Нийтийн сонсгол явуулах дэг гэж байна. Сонголд  оролцогч болон дуудагдсан албан тушаалтнууд энэ дэгийг чанд мөрдөх ёстой, шаардлагатай бол дэг зөрчигчдийг  сонсгол даргалагч танхимаас гаргах эрхтэй ийм журам зохицуулалттай. Сонсголд оролцогч нь тухайн сэдвээс өөр сэдвээр ярих асуулт асуух, бусдын үзэл бодлоо илэрхийлэх эрхэнд халдаж болохгүй, сонсгол даргалагчаас зөвшөөрөл авч ярих учиртай. Сонсголд үг хэлэх дарааллыг сонсгол даргалагч тогтооно. Тэр бүү хэл сонсголд хүрэлцэх ирсэн дарааллаар нь асуулт асуух, үг хэлэх дарааллыг тогтооно гэсэн байгаа. ингээд сонсголын үйл ажиллагаанд амжилт хүсье. /танилцуулсан материалыг хавсаргав, танилцуулга 15 минут үргэлжлэв/</w:t>
      </w:r>
    </w:p>
    <w:p w:rsidR="006C5D3D" w:rsidRDefault="006C5D3D" w:rsidP="006C5D3D">
      <w:pPr>
        <w:spacing w:after="0" w:line="360" w:lineRule="auto"/>
        <w:ind w:firstLine="720"/>
        <w:jc w:val="both"/>
        <w:rPr>
          <w:rFonts w:ascii="Arial" w:hAnsi="Arial" w:cs="Arial"/>
          <w:sz w:val="24"/>
        </w:rPr>
      </w:pPr>
      <w:r w:rsidRPr="00D9392B">
        <w:rPr>
          <w:rFonts w:ascii="Arial" w:hAnsi="Arial" w:cs="Arial"/>
          <w:sz w:val="24"/>
        </w:rPr>
        <w:t>Д.Цэцэгсайхан</w:t>
      </w:r>
      <w:r>
        <w:rPr>
          <w:rFonts w:ascii="Arial" w:hAnsi="Arial" w:cs="Arial"/>
          <w:sz w:val="24"/>
        </w:rPr>
        <w:t>-сонсгол даргалагч</w:t>
      </w:r>
      <w:r w:rsidRPr="00D9392B">
        <w:rPr>
          <w:rFonts w:ascii="Arial" w:hAnsi="Arial" w:cs="Arial"/>
          <w:sz w:val="24"/>
        </w:rPr>
        <w:t>: Хууль эрх зүйн танилцуулга мэдээлэл хийсэн АОЭХ-ны тэргүүн Энэбиш гуайд баярлалаа. Орон нутгийн төсвийн орлогын гүйцэтгэл</w:t>
      </w:r>
      <w:r>
        <w:rPr>
          <w:rFonts w:ascii="Arial" w:hAnsi="Arial" w:cs="Arial"/>
          <w:sz w:val="24"/>
        </w:rPr>
        <w:t xml:space="preserve">ийг </w:t>
      </w:r>
      <w:r w:rsidRPr="00D9392B">
        <w:rPr>
          <w:rFonts w:ascii="Arial" w:hAnsi="Arial" w:cs="Arial"/>
          <w:sz w:val="24"/>
        </w:rPr>
        <w:t>ЗДТГ-ын санхүү албаны дарга Т.Түмэндэлгэр</w:t>
      </w:r>
      <w:r>
        <w:rPr>
          <w:rFonts w:ascii="Arial" w:hAnsi="Arial" w:cs="Arial"/>
          <w:sz w:val="24"/>
        </w:rPr>
        <w:t xml:space="preserve"> танилцуулна.</w:t>
      </w:r>
    </w:p>
    <w:p w:rsidR="006C5D3D" w:rsidRDefault="006C5D3D" w:rsidP="006C5D3D">
      <w:pPr>
        <w:spacing w:after="0" w:line="360" w:lineRule="auto"/>
        <w:ind w:firstLine="720"/>
        <w:jc w:val="both"/>
        <w:rPr>
          <w:rFonts w:ascii="Arial" w:hAnsi="Arial" w:cs="Arial"/>
          <w:sz w:val="24"/>
        </w:rPr>
      </w:pPr>
      <w:r>
        <w:rPr>
          <w:rFonts w:ascii="Arial" w:hAnsi="Arial" w:cs="Arial"/>
          <w:sz w:val="24"/>
        </w:rPr>
        <w:t>Т.Түмэндэлгэр-ЗДТГ-ын санхүү албаны дарга: ОН-ын төсвийн орлогын төлөвлөгөө эхний хагас жилийн байдлаар 61.4 сая төгрөгийн төлөвлөгөөтэйгөөс 120,9 сая төгрөг орж, 150 хувиар давж биелсэн. ОН-ийн татварын 10 нэр төрлийн орлого байгаа, орлогын төлөвлөгөө давахад нөлөөлсөн орлого нь ойгоос түлээ, мод бэлтгэх гоожингийн орлого байгаа 42 сая төгрөг орохоос 100,4 сая төгрөг орсон байна. Ан агнуурын нөөц ашигласны төлбөр, байгалийн ургамал ашигласны төлбөр, нэр зааж ангилагдаагүй орлогууд огт төлөлтгүй байна. галт зэвсгийн албан татвараа иргэд хагас бүтэн жилээр нь хувааж төлдөг учир одоогоор 540,0 мян.төгийн төлөлттэй явж байна. Хүү торгуулийн орлого 2 дахин давж биелсэн байна. Танилцуулга 3 минут үргэлжлэв.</w:t>
      </w:r>
    </w:p>
    <w:p w:rsidR="006C5D3D" w:rsidRDefault="006C5D3D" w:rsidP="006C5D3D">
      <w:pPr>
        <w:spacing w:after="0" w:line="360" w:lineRule="auto"/>
        <w:ind w:firstLine="720"/>
        <w:jc w:val="both"/>
        <w:rPr>
          <w:rFonts w:ascii="Arial" w:hAnsi="Arial" w:cs="Arial"/>
          <w:sz w:val="24"/>
        </w:rPr>
      </w:pPr>
      <w:r w:rsidRPr="00D9392B">
        <w:rPr>
          <w:rFonts w:ascii="Arial" w:hAnsi="Arial" w:cs="Arial"/>
          <w:sz w:val="24"/>
        </w:rPr>
        <w:lastRenderedPageBreak/>
        <w:t>Д.Цэцэгсайхан</w:t>
      </w:r>
      <w:r>
        <w:rPr>
          <w:rFonts w:ascii="Arial" w:hAnsi="Arial" w:cs="Arial"/>
          <w:sz w:val="24"/>
        </w:rPr>
        <w:t>-Сонсгол даргалагч</w:t>
      </w:r>
      <w:r w:rsidRPr="00D9392B">
        <w:rPr>
          <w:rFonts w:ascii="Arial" w:hAnsi="Arial" w:cs="Arial"/>
          <w:sz w:val="24"/>
        </w:rPr>
        <w:t xml:space="preserve">: </w:t>
      </w:r>
      <w:r>
        <w:rPr>
          <w:rFonts w:ascii="Arial" w:hAnsi="Arial" w:cs="Arial"/>
          <w:sz w:val="24"/>
        </w:rPr>
        <w:t>Санхүү албаны дарга Түмэндэлгэрт баярлалаа</w:t>
      </w:r>
      <w:r w:rsidRPr="00D9392B">
        <w:rPr>
          <w:rFonts w:ascii="Arial" w:hAnsi="Arial" w:cs="Arial"/>
          <w:sz w:val="24"/>
        </w:rPr>
        <w:t xml:space="preserve">. </w:t>
      </w:r>
      <w:r>
        <w:rPr>
          <w:rFonts w:ascii="Arial" w:hAnsi="Arial" w:cs="Arial"/>
          <w:sz w:val="24"/>
        </w:rPr>
        <w:t>Одоо о</w:t>
      </w:r>
      <w:r w:rsidRPr="00D9392B">
        <w:rPr>
          <w:rFonts w:ascii="Arial" w:hAnsi="Arial" w:cs="Arial"/>
          <w:sz w:val="24"/>
        </w:rPr>
        <w:t xml:space="preserve">рон нутгийн төсвийн </w:t>
      </w:r>
      <w:r>
        <w:rPr>
          <w:rFonts w:ascii="Arial" w:hAnsi="Arial" w:cs="Arial"/>
          <w:sz w:val="24"/>
        </w:rPr>
        <w:t xml:space="preserve">зарлагын </w:t>
      </w:r>
      <w:r w:rsidRPr="00D9392B">
        <w:rPr>
          <w:rFonts w:ascii="Arial" w:hAnsi="Arial" w:cs="Arial"/>
          <w:sz w:val="24"/>
        </w:rPr>
        <w:t>гүйцэтгэл</w:t>
      </w:r>
      <w:r>
        <w:rPr>
          <w:rFonts w:ascii="Arial" w:hAnsi="Arial" w:cs="Arial"/>
          <w:sz w:val="24"/>
        </w:rPr>
        <w:t xml:space="preserve">ийн талаар </w:t>
      </w:r>
      <w:r w:rsidRPr="00D9392B">
        <w:rPr>
          <w:rFonts w:ascii="Arial" w:hAnsi="Arial" w:cs="Arial"/>
          <w:sz w:val="24"/>
        </w:rPr>
        <w:t xml:space="preserve">ЗДТГ-ын </w:t>
      </w:r>
      <w:r>
        <w:rPr>
          <w:rFonts w:ascii="Arial" w:hAnsi="Arial" w:cs="Arial"/>
          <w:sz w:val="24"/>
        </w:rPr>
        <w:t>нягтлан бодогч Б.Уранчимэг танилцуулна.</w:t>
      </w:r>
    </w:p>
    <w:p w:rsidR="006C5D3D" w:rsidRDefault="006C5D3D" w:rsidP="006C5D3D">
      <w:pPr>
        <w:spacing w:after="0" w:line="360" w:lineRule="auto"/>
        <w:ind w:firstLine="720"/>
        <w:jc w:val="both"/>
        <w:rPr>
          <w:rFonts w:ascii="Arial" w:hAnsi="Arial" w:cs="Arial"/>
          <w:sz w:val="24"/>
        </w:rPr>
      </w:pPr>
      <w:r>
        <w:rPr>
          <w:rFonts w:ascii="Arial" w:hAnsi="Arial" w:cs="Arial"/>
          <w:sz w:val="24"/>
        </w:rPr>
        <w:t>Б.Уранчимэг-ня-бо: Орон нутгийн төсөв нь сумын ИТХ, ЗДТГ, Багийн ЗДарга нар, ангилагдаагүй зардал буюу засаг даргын нөөц гэсэн 4 хэсэгтэй. Эдгээрийг батлагдсан төсөв болон эхний хагас жилийн байдлаар зарцуулагдсан зардал, үлдэгдэл гэсэн байдлаар төсвийн ангилал бүрээр танилцуулъя. /танилцуулагдсан материалыг хавсаргав/</w:t>
      </w:r>
    </w:p>
    <w:p w:rsidR="006C5D3D" w:rsidRDefault="006C5D3D" w:rsidP="006C5D3D">
      <w:pPr>
        <w:spacing w:after="0" w:line="360" w:lineRule="auto"/>
        <w:jc w:val="both"/>
        <w:rPr>
          <w:rFonts w:ascii="Arial" w:hAnsi="Arial" w:cs="Arial"/>
          <w:sz w:val="24"/>
        </w:rPr>
      </w:pPr>
      <w:r>
        <w:rPr>
          <w:rFonts w:ascii="Arial" w:hAnsi="Arial" w:cs="Arial"/>
          <w:sz w:val="24"/>
        </w:rPr>
        <w:t>1. ЗДТГазар: 2018 онд 220803,6 мянган төгрөг батлагдаж ирсэн дээр сумын ИТХ-аар 125312,0 мянган төгрөгийг тодотгон, нийт 346205,6 мянган төгрөг батлагдсан байгаа. ЗДТГ дээр тодотголоор цалин дээр 26801,8 мянга, үр дүнгийн урамшуулал 2000,0, НДШ-2948,2 мянга, шуудан холбоон дээр 645,0 мянга, тавилга хэрэгсэлд 3010,0 мянга, тээврийн хэрэгслийн оношилгоо, даатгалд 525,0 мянга, бусад зардал 3000,0 мянга, нэг удаагийн тусламж, тэтгэмжид 500,0 мянган төгрөгийг төсөв дээр нэмж тодотгосон. Зардлын гүйцэтгэлийн дүн, үлдэгдлийн дүнг нэр төрөл бүрээр уншиж танилцуулав. ЗДТГазар үлдсэн хугацаанд 142212,5 мянган төгрөг зарцуулах үлдэгдэлтэй байна. 2. Сумын ИТХ: 36085,7 мянган төгрөг батлагдсан дээр сумын ИТХ-аар 28700,0 мянган төгрөгийг тодотгон нийт 64785,7 мянган төгрөгийн төсөв батлагдсан. Үүнээс тодотголоор үндсэн цалинд 7680,0 мянга, НДШ 843,5 мянга, бичиг хэрэгт 500,5, тоног төхөөрөмж-ИТХ-ын даргад зөөврийн компьютер авахад зориулж 1500,0 мянга, хичээл үйлдвэрлэл 4016,0 мянга, нэг удаагийн тэтгэмж, урамшуулалд 1000,0 мянган төгрөг, гэмт хэргээс урьдчилан сэргийлэх зардалд 12400,0 мян.төг, нийт 28,7 сая төгрөг батлагдсан. Төсвийн гүйцэтгэлийг нэр төрөл бүрээр танилцуулав. Одоо сумын ИТХ 34454,6 мянган төгрөг зарцуулах үлдэгдэлтэй байна.</w:t>
      </w:r>
    </w:p>
    <w:p w:rsidR="006C5D3D" w:rsidRDefault="006C5D3D" w:rsidP="006C5D3D">
      <w:pPr>
        <w:spacing w:after="0" w:line="360" w:lineRule="auto"/>
        <w:jc w:val="both"/>
        <w:rPr>
          <w:rFonts w:ascii="Arial" w:hAnsi="Arial" w:cs="Arial"/>
          <w:sz w:val="24"/>
        </w:rPr>
      </w:pPr>
      <w:r>
        <w:rPr>
          <w:rFonts w:ascii="Arial" w:hAnsi="Arial" w:cs="Arial"/>
          <w:sz w:val="24"/>
        </w:rPr>
        <w:t xml:space="preserve">3. Багийн ЗД нар: жилийн нийт төсөв 27805,3 мянган төгрөг, цалин болон нэг удаагийн тэтгэмж урамшуулал дээр тодотгол хийгдсэн. Эхний хагас жилийн гүйцэтгэл 13641,1 мянган төгрөг зарцуулж, 14164,2 мянган төгрөгийн үлдэгдэлтэй байна. 4. Ангилагдаагүй зардал буюу сумын Засаг даргын нөөц хөрөнгө, анх батлагдаж ирсэн төсөв нь 7000,0 мянган төгрөг, үүнээс наадмын зардал 5 сая, гудамжны гэрэлтүүлэг 500,0 мянга, хог хаягдлын зардал 500,0 мянга, ахмад насны хөгжил хамгаалал 1000,0 мянган төгрөг тус тус батлагдсан байсан дээр тодотголоор 62292,8 мянган төгрөгийг нэмж баталсан. Үүнд: болзошгүй зардал 33002,8 мянга, Байгаль хамгаалах төлөвлөгөөний зардал 25000,0 мянга, гудамжны гэрэлтүүлэг 1290,0 мянга, ахмад настны хөгжил хамгаалал 3000,0 мянган төгрөг тус тус тодотгосон. ЗДНөөц хөрөнгийн эхний хагас жилийн </w:t>
      </w:r>
      <w:r>
        <w:rPr>
          <w:rFonts w:ascii="Arial" w:hAnsi="Arial" w:cs="Arial"/>
          <w:sz w:val="24"/>
        </w:rPr>
        <w:lastRenderedPageBreak/>
        <w:t>зарцуулалт 35444,5 мянган төгрөг, одоо үлдсэн хугацаанд зарцуулах үлдэгдэл нь 33848,3 мянган төгрөг байна. болзошгүй зардлын зарцуулалт 16,5 сая, БХТөлөвлөгөөний зарцуулалт 12,5 сая, гэрэлтүүлгийн зарцуулалт 1,8 сая, хог хаягдлын зарцуулалт 100 хувь, ахмадын хамгааллын мөнгө зарцуулагдаагүй. 5. Шилэн дансны хуулийн дагуу 5 сая төгрөгөөс дээш үнийн дүнтэй гүйлгээг танилцуулъя. ЕБС-ийн үдийн цайны ханын хөргөгч 5,0 сая төгрөг-гүйцэтгэгч нь Тайгын саарал чоно ХХК, Хүлэмж 5450,0 мянга, гүйцэтгэгч нь тариалан эрхлэгчдийг дэмжих сан, Хүнсний ногооны агрегат 13,0 сая, гүйцэтгэгч нь МХШТФ /ногоочдын холбоо/ холбоо, ЭМТөвд оношлуур аппарат 10,0 сая, гүйцэтгэгч нь Монбиофарм, Соёлын төвийн номын сангийн тохижилт 7300,0 мянган төгрөг, гүйцэтгэгч нь Мөнххантайшир ХХК, явган хүний зам 28,0 сая төгрөг гүйцэтгэгч нь Амьд төгөл ХХК, 2-р багт, 2-р багт трансформатор суурилуулах 7,0 сая төгрөг, гүйцэтгэгч нь Цас эрчис ХХК, Баяр наадмын зардал 5,0 сая, гүйцэтгэгч нь ЗДТГ-ын касс, Вакцин үйлчилгээний хөлс 5.4 сая төгрөг, гүйцэтгэгч нь Марс нуга ХХК, гэсэн гүйлгээнүүд хийгдсэн. Танилцуулга 10 минут үргэлжлэв.</w:t>
      </w:r>
    </w:p>
    <w:p w:rsidR="006C5D3D" w:rsidRDefault="006C5D3D" w:rsidP="006C5D3D">
      <w:pPr>
        <w:spacing w:after="0" w:line="360" w:lineRule="auto"/>
        <w:ind w:firstLine="720"/>
        <w:jc w:val="both"/>
        <w:rPr>
          <w:rFonts w:ascii="Arial" w:hAnsi="Arial" w:cs="Arial"/>
          <w:sz w:val="24"/>
        </w:rPr>
      </w:pPr>
      <w:r>
        <w:rPr>
          <w:rFonts w:ascii="Arial" w:hAnsi="Arial" w:cs="Arial"/>
          <w:sz w:val="24"/>
        </w:rPr>
        <w:t xml:space="preserve"> </w:t>
      </w:r>
      <w:r w:rsidRPr="00D9392B">
        <w:rPr>
          <w:rFonts w:ascii="Arial" w:hAnsi="Arial" w:cs="Arial"/>
          <w:sz w:val="24"/>
        </w:rPr>
        <w:t>Д.Цэцэгсайхан</w:t>
      </w:r>
      <w:r>
        <w:rPr>
          <w:rFonts w:ascii="Arial" w:hAnsi="Arial" w:cs="Arial"/>
          <w:sz w:val="24"/>
        </w:rPr>
        <w:t>-Сонсгол даргалагч</w:t>
      </w:r>
      <w:r w:rsidRPr="00D9392B">
        <w:rPr>
          <w:rFonts w:ascii="Arial" w:hAnsi="Arial" w:cs="Arial"/>
          <w:sz w:val="24"/>
        </w:rPr>
        <w:t xml:space="preserve">: </w:t>
      </w:r>
      <w:r>
        <w:rPr>
          <w:rFonts w:ascii="Arial" w:hAnsi="Arial" w:cs="Arial"/>
          <w:sz w:val="24"/>
        </w:rPr>
        <w:t xml:space="preserve">Нягтлан бодогч Б.Уранчимэгт баярлалаа. Одоо Орон нутгийн хөгжлийн сангийн 2018 оны төсвийн гүйцэтгэлийн талаар  </w:t>
      </w:r>
      <w:r w:rsidRPr="00D9392B">
        <w:rPr>
          <w:rFonts w:ascii="Arial" w:hAnsi="Arial" w:cs="Arial"/>
          <w:sz w:val="24"/>
        </w:rPr>
        <w:t xml:space="preserve">ЗДТГ-ын </w:t>
      </w:r>
      <w:r>
        <w:rPr>
          <w:rFonts w:ascii="Arial" w:hAnsi="Arial" w:cs="Arial"/>
          <w:sz w:val="24"/>
        </w:rPr>
        <w:t>төрийн сангийн мэргэжилтэн Мандахнаран танилцуулна.</w:t>
      </w:r>
    </w:p>
    <w:p w:rsidR="006C5D3D" w:rsidRDefault="006C5D3D" w:rsidP="006C5D3D">
      <w:pPr>
        <w:spacing w:after="0" w:line="360" w:lineRule="auto"/>
        <w:ind w:firstLine="720"/>
        <w:jc w:val="both"/>
        <w:rPr>
          <w:rFonts w:ascii="Arial" w:hAnsi="Arial" w:cs="Arial"/>
          <w:sz w:val="24"/>
        </w:rPr>
      </w:pPr>
      <w:r>
        <w:rPr>
          <w:rFonts w:ascii="Arial" w:hAnsi="Arial" w:cs="Arial"/>
          <w:sz w:val="24"/>
        </w:rPr>
        <w:t xml:space="preserve">Ч.Мандахнаран: Орон нутгийн хөгжлийн сангийн санхүүжилт 2012 оноос эхэлсэн. ОНХСангийн төсвийг улсаас хуваарилахдаа тухайн аймгийн хүн амын тоо, төсвөөс алслагдал, татварын төвлөрөлтөд эзлэх хувийг харгалзан илтгэлцүүрээр хуваарилдаг. Аймгаас суманд хуваарилах даа мөн дээрхийн адил шалгууруудыг харгалзан хуваарилж байгаа. ОНХСан нь төсвийн цаглавартай, жил бүрийн 11-р сарын 01-ны дотор улсын төсөвтэй хамт аймгуудад батлагдаж ирнэ, аймгийн төсвийг жил бүрийн 11-р сарын 20-ны дотор аймгийн ИТХ, сумын төсвийг жил бүрийн 12-р сарын 20-ны дотор сумын ИТХ батална. ОНХС-ийн төсвийн төслийг боловсруулахдаа дараа жилийн гүйцэтгэх төсөл арга хэмжээний саналыг тухайн жилийн 1-р улирлын сүүлийн сард багийн ЗДарга нар санал авах хуудсыг айл өрхүүдэд тарааж саналыг авч нэгтгэн багийн ИНХ-д өргөн барина. Энэ жил 2-р улирлын эхний сарын дотор хийж дуусах ёстой, багийн ИНХ-ууд иргэдээс ирүүлсэн саналыг эрэмбэлэх хуралдааныг 2-р улирлын 2 дахь сард багтаан хуралдаан зохион байгуулж төсөл тус бүр дээр санал хурааж эрэмбэлэн, эрэмбэлсэн шийдвэрээ сумын Засаг даргад хүргүүлнэ. Сумын ЗД-ын захирамжаар байгуулагдсан ажлын хэсэг тухайн ажлуудын төсөв, зургийг нарийвчлан боловсруулах бөгөөд сумын ЗДарга ОНХС-ийн саналыг 12-р сарын </w:t>
      </w:r>
      <w:r>
        <w:rPr>
          <w:rFonts w:ascii="Arial" w:hAnsi="Arial" w:cs="Arial"/>
          <w:sz w:val="24"/>
        </w:rPr>
        <w:lastRenderedPageBreak/>
        <w:t>10-ны дотор сумын ИТХ-д өргөн барина. ОНХС-ийн санхүүжилтээр хийхийг хориглосон үйл ажиллагаанууд: - удирдлагын зардлыг санхүүжүүлэх, улсын наадмаас бусад баяр наадмын төсвийг санхүүжүүлэх, иргэдээс санал авч жагсаалтад оруулаагүй төсөл арга хэмжээг санхүүжүүлэх зэрэгт зарцуулахыг хориглоно. 2018 оны ОНХСангаар нийт 4 ажил арга хэмжээг хэрэгжүүлэхээр сумын ИТХ-ын 2017.12.20-ны өдрийн __-р тогтоолоор баталсан. Үүнд: 1.Явган хүний зам 40.0 сая, 2. ЭМТөвд лаборатори 10.0 сая, 3. Мал угаалга ариутгал 4.0 сая, 4.сумын төсвийн гэрэлтүүлгийн засвар арчлалт 5832,4 мянга,  5. Мал эмнэлгийн үйлчилгээ  7899,9, 6. Соёлын төвийн номын сангийн тоног төхөөрөмж 7300,0 мянга, 7 Баянцагаан багт трансформаторын шинэчлэл 7.0 сая, 8. эдгээр ажлуудын зураг төсвийн зардалд 2068,5 мянган төгрөг, нийт 84100,8 мянган төгрөг батлагдсан. Танилцуулга 7 минут үргэлжлэв.</w:t>
      </w:r>
    </w:p>
    <w:p w:rsidR="006C5D3D" w:rsidRDefault="006C5D3D" w:rsidP="006C5D3D">
      <w:pPr>
        <w:spacing w:after="0" w:line="360" w:lineRule="auto"/>
        <w:ind w:firstLine="720"/>
        <w:jc w:val="both"/>
        <w:rPr>
          <w:rFonts w:ascii="Arial" w:hAnsi="Arial" w:cs="Arial"/>
          <w:sz w:val="24"/>
        </w:rPr>
      </w:pPr>
      <w:r w:rsidRPr="00D9392B">
        <w:rPr>
          <w:rFonts w:ascii="Arial" w:hAnsi="Arial" w:cs="Arial"/>
          <w:sz w:val="24"/>
        </w:rPr>
        <w:t>Д.Цэцэгсайхан</w:t>
      </w:r>
      <w:r>
        <w:rPr>
          <w:rFonts w:ascii="Arial" w:hAnsi="Arial" w:cs="Arial"/>
          <w:sz w:val="24"/>
        </w:rPr>
        <w:t>-Сонсгол даргалагч</w:t>
      </w:r>
      <w:r w:rsidRPr="00D9392B">
        <w:rPr>
          <w:rFonts w:ascii="Arial" w:hAnsi="Arial" w:cs="Arial"/>
          <w:sz w:val="24"/>
        </w:rPr>
        <w:t xml:space="preserve">: ЗДТГ-ын </w:t>
      </w:r>
      <w:r>
        <w:rPr>
          <w:rFonts w:ascii="Arial" w:hAnsi="Arial" w:cs="Arial"/>
          <w:sz w:val="24"/>
        </w:rPr>
        <w:t>төрийн сангийн мэргэжилтэн Мандахнаранд баярлалаа</w:t>
      </w:r>
      <w:r w:rsidRPr="00D9392B">
        <w:rPr>
          <w:rFonts w:ascii="Arial" w:hAnsi="Arial" w:cs="Arial"/>
          <w:sz w:val="24"/>
        </w:rPr>
        <w:t xml:space="preserve">. </w:t>
      </w:r>
      <w:r>
        <w:rPr>
          <w:rFonts w:ascii="Arial" w:hAnsi="Arial" w:cs="Arial"/>
          <w:sz w:val="24"/>
        </w:rPr>
        <w:t>Улс аймаг, сумын тө</w:t>
      </w:r>
      <w:r w:rsidRPr="00D9392B">
        <w:rPr>
          <w:rFonts w:ascii="Arial" w:hAnsi="Arial" w:cs="Arial"/>
          <w:sz w:val="24"/>
        </w:rPr>
        <w:t xml:space="preserve">свийн </w:t>
      </w:r>
      <w:r>
        <w:rPr>
          <w:rFonts w:ascii="Arial" w:hAnsi="Arial" w:cs="Arial"/>
          <w:sz w:val="24"/>
        </w:rPr>
        <w:t xml:space="preserve">хөрөнгө оруулалтаар хийгдэж байгаа төсөл, ажлуудын талаар </w:t>
      </w:r>
      <w:r w:rsidRPr="00D9392B">
        <w:rPr>
          <w:rFonts w:ascii="Arial" w:hAnsi="Arial" w:cs="Arial"/>
          <w:sz w:val="24"/>
        </w:rPr>
        <w:t xml:space="preserve">ЗДТГ-ын </w:t>
      </w:r>
      <w:r>
        <w:rPr>
          <w:rFonts w:ascii="Arial" w:hAnsi="Arial" w:cs="Arial"/>
          <w:sz w:val="24"/>
        </w:rPr>
        <w:t>санхүү албаны дарга Т.Түмэндэлгэр танилцуулна.</w:t>
      </w:r>
    </w:p>
    <w:p w:rsidR="006C5D3D" w:rsidRDefault="006C5D3D" w:rsidP="006C5D3D">
      <w:pPr>
        <w:spacing w:after="0" w:line="360" w:lineRule="auto"/>
        <w:ind w:firstLine="720"/>
        <w:jc w:val="both"/>
        <w:rPr>
          <w:rFonts w:ascii="Arial" w:hAnsi="Arial" w:cs="Arial"/>
          <w:sz w:val="24"/>
        </w:rPr>
      </w:pPr>
      <w:r>
        <w:rPr>
          <w:rFonts w:ascii="Arial" w:hAnsi="Arial" w:cs="Arial"/>
          <w:sz w:val="24"/>
        </w:rPr>
        <w:t xml:space="preserve">Т.Түмэндэлгэр-санхүү албан дарга: Хөрөнгө оруулалтыг авч үзвэл 66 хувийг улсын төсвөөс, 15 хувийг аймгийн төсвөөс, үлдсэн хувийг орон нутгийн төсвийн хөрөнгө оруулалтаар хийж байгаа бөгөөд 10 хувийг сумын ЗД-ын үйл ажиллагааны хөтөлбөрийн хэрэгжүүлэх  зардал, 9 хувийг сумын төсвөөр хийж буй хөрөнгө оруулалтын ажлууд эзэлж байна. Улсын төсвөөр ЗДТГ-ын барилгын өргөтгөл 250,0 сая төгрөг, аймгийн төсвөөр гудамжны гэрэлтүүлэг 38,5 сая, зам засвар тэмдэг тэмдэглэгээ 20,0 сая төгрөг, нийт 58,5 сая төгрөг, сумын төсвийн хөрөнгө оруулалтаар ахмадын байрны тавилга тоног төхөөрөмж 4,0 сая, ЗДТГ-ын өргөтгөлийг тохижуулах 20,0 сая, ЕБС-ийн үдийн цайны хөргөгч 5 сая, ЕБС-ийн номын сан тохижуулах 7 сая төгрөг, нийт 33,1 сая төгрөг, сумын ЗД-ын 2016-2020 оны ҮАХ-ийг хэрэгжүүлэх зардалд 51,0 сая төгрөг тус тус батлагдсан байна. Улсын болон аймгийн хөрөнгө оруулалтын ажлууд эхэлсэн хийгдэж байгаа бол сумын төсвийн хөрөнгө оруулалтын ажлуудаас ЕБС-ийн үдийн цайны хөргөгч, номын сангийн ажлууд 100 хувь хийгдсэн. Үлдсэн 2 ажил хийгдээгүй байна. ЗДҮАХ-ийг хэрэгжүүлэх зардлаас 7 иргэнд хүлэмж авч өгөхөд 5450,0 мянган төгрөг, ЕБС, Цэцэрлэгт тус бүр 1 хүлэмж авахад 3,9 сая, Хүнсний ногоо тариалах агрегат 13,0 сая төгрөг, иргэдэд 40 ш сүүний машин олгоход 9,0 сая, Оёдлын цехэд цахилгаан машин авахад 3140,0 мянга, нум, сум хөтөлбөрийг хэрэгжүүлэхээр сурын холбоонд 1540,0 мянган төгрөгийг тус тус зарцуулж </w:t>
      </w:r>
      <w:r>
        <w:rPr>
          <w:rFonts w:ascii="Arial" w:hAnsi="Arial" w:cs="Arial"/>
          <w:sz w:val="24"/>
        </w:rPr>
        <w:lastRenderedPageBreak/>
        <w:t>үлдэгдэл нь 36030,0 мянган төгрөг байна. танилцуулга 4 минут үргэлжлэв. /танилцуулгуудыг хавсаргав/</w:t>
      </w:r>
    </w:p>
    <w:p w:rsidR="006C5D3D" w:rsidRDefault="006C5D3D" w:rsidP="006C5D3D">
      <w:pPr>
        <w:spacing w:after="0" w:line="360" w:lineRule="auto"/>
        <w:ind w:firstLine="720"/>
        <w:jc w:val="both"/>
        <w:rPr>
          <w:rFonts w:ascii="Arial" w:hAnsi="Arial" w:cs="Arial"/>
          <w:sz w:val="24"/>
        </w:rPr>
      </w:pPr>
      <w:r>
        <w:rPr>
          <w:rFonts w:ascii="Arial" w:hAnsi="Arial" w:cs="Arial"/>
          <w:sz w:val="24"/>
        </w:rPr>
        <w:t>Д.Цэцэгсайхан-сонсгол даргалагч: Одоо төсвийн эхний хагас жилийн гүйцэтгэлээр танилцуулагдсан мэдээлэлтэй холбоотой асуулт хариулт явагдана. Тодруулах асуулт асуух оролцогчид гаргаа өргөж нэрээ өгөөрэй. 1 оролцогч асуулт асуув.</w:t>
      </w:r>
    </w:p>
    <w:p w:rsidR="006C5D3D" w:rsidRPr="003312DD" w:rsidRDefault="006C5D3D" w:rsidP="006C5D3D">
      <w:pPr>
        <w:spacing w:after="0" w:line="360" w:lineRule="auto"/>
        <w:ind w:firstLine="720"/>
        <w:jc w:val="both"/>
        <w:rPr>
          <w:rFonts w:ascii="Arial" w:hAnsi="Arial"/>
          <w:sz w:val="24"/>
          <w:szCs w:val="24"/>
          <w:lang w:bidi="mn-Mong-CN"/>
        </w:rPr>
      </w:pPr>
      <w:r w:rsidRPr="003312DD">
        <w:rPr>
          <w:rFonts w:ascii="Arial" w:hAnsi="Arial" w:cs="Arial"/>
          <w:sz w:val="24"/>
          <w:szCs w:val="24"/>
        </w:rPr>
        <w:t xml:space="preserve">Д.Мөнхнаран-оролцогч, 2-р багийн иргэн: </w:t>
      </w:r>
      <w:r>
        <w:rPr>
          <w:rFonts w:ascii="Arial" w:hAnsi="Arial" w:cs="Arial"/>
          <w:sz w:val="24"/>
          <w:szCs w:val="24"/>
        </w:rPr>
        <w:t xml:space="preserve">2018 оны төсвийн </w:t>
      </w:r>
      <w:r w:rsidRPr="003312DD">
        <w:rPr>
          <w:rFonts w:ascii="Arial" w:hAnsi="Arial"/>
          <w:sz w:val="24"/>
          <w:szCs w:val="24"/>
          <w:lang w:bidi="mn-Mong-CN"/>
        </w:rPr>
        <w:t>тодотгол 126 сая төгрөг</w:t>
      </w:r>
      <w:r>
        <w:rPr>
          <w:rFonts w:ascii="Arial" w:hAnsi="Arial"/>
          <w:sz w:val="24"/>
          <w:szCs w:val="24"/>
          <w:lang w:bidi="mn-Mong-CN"/>
        </w:rPr>
        <w:t xml:space="preserve"> гэж байна. </w:t>
      </w:r>
      <w:r w:rsidRPr="003312DD">
        <w:rPr>
          <w:rFonts w:ascii="Arial" w:hAnsi="Arial"/>
          <w:sz w:val="24"/>
          <w:szCs w:val="24"/>
          <w:lang w:bidi="mn-Mong-CN"/>
        </w:rPr>
        <w:t>энэ</w:t>
      </w:r>
      <w:r>
        <w:rPr>
          <w:rFonts w:ascii="Arial" w:hAnsi="Arial"/>
          <w:sz w:val="24"/>
          <w:szCs w:val="24"/>
          <w:lang w:bidi="mn-Mong-CN"/>
        </w:rPr>
        <w:t xml:space="preserve"> тодотгол 2018 </w:t>
      </w:r>
      <w:r w:rsidRPr="003312DD">
        <w:rPr>
          <w:rFonts w:ascii="Arial" w:hAnsi="Arial"/>
          <w:sz w:val="24"/>
          <w:szCs w:val="24"/>
          <w:lang w:bidi="mn-Mong-CN"/>
        </w:rPr>
        <w:t xml:space="preserve"> онд</w:t>
      </w:r>
      <w:r>
        <w:rPr>
          <w:rFonts w:ascii="Arial" w:hAnsi="Arial"/>
          <w:sz w:val="24"/>
          <w:szCs w:val="24"/>
          <w:lang w:bidi="mn-Mong-CN"/>
        </w:rPr>
        <w:t xml:space="preserve"> хийгдсэн үү. </w:t>
      </w:r>
      <w:r w:rsidRPr="003312DD">
        <w:rPr>
          <w:rFonts w:ascii="Arial" w:hAnsi="Arial"/>
          <w:sz w:val="24"/>
          <w:szCs w:val="24"/>
          <w:lang w:bidi="mn-Mong-CN"/>
        </w:rPr>
        <w:t>нэгдүгээрт, хоёрдугаарт</w:t>
      </w:r>
      <w:r>
        <w:rPr>
          <w:rFonts w:ascii="Arial" w:hAnsi="Arial"/>
          <w:sz w:val="24"/>
          <w:szCs w:val="24"/>
          <w:lang w:bidi="mn-Mong-CN"/>
        </w:rPr>
        <w:t>:</w:t>
      </w:r>
      <w:r w:rsidRPr="003312DD">
        <w:rPr>
          <w:rFonts w:ascii="Arial" w:hAnsi="Arial"/>
          <w:sz w:val="24"/>
          <w:szCs w:val="24"/>
          <w:lang w:bidi="mn-Mong-CN"/>
        </w:rPr>
        <w:t xml:space="preserve"> Иргэдийн төлөөлөгчдийн хурлын </w:t>
      </w:r>
      <w:r>
        <w:rPr>
          <w:rFonts w:ascii="Arial" w:hAnsi="Arial"/>
          <w:sz w:val="24"/>
          <w:szCs w:val="24"/>
          <w:lang w:bidi="mn-Mong-CN"/>
        </w:rPr>
        <w:t xml:space="preserve">цалинг 7 сая төгрөгөөр тодотгож энэ хурлын </w:t>
      </w:r>
      <w:r w:rsidRPr="003312DD">
        <w:rPr>
          <w:rFonts w:ascii="Arial" w:hAnsi="Arial"/>
          <w:sz w:val="24"/>
          <w:szCs w:val="24"/>
          <w:lang w:bidi="mn-Mong-CN"/>
        </w:rPr>
        <w:t>дэргэдэх нэг ажилт</w:t>
      </w:r>
      <w:r>
        <w:rPr>
          <w:rFonts w:ascii="Arial" w:hAnsi="Arial"/>
          <w:sz w:val="24"/>
          <w:szCs w:val="24"/>
          <w:lang w:bidi="mn-Mong-CN"/>
        </w:rPr>
        <w:t xml:space="preserve">антай холбоотой юу. </w:t>
      </w:r>
      <w:r w:rsidRPr="003312DD">
        <w:rPr>
          <w:rFonts w:ascii="Arial" w:hAnsi="Arial"/>
          <w:sz w:val="24"/>
          <w:szCs w:val="24"/>
          <w:lang w:bidi="mn-Mong-CN"/>
        </w:rPr>
        <w:t>Гуравдугаарт</w:t>
      </w:r>
      <w:r>
        <w:rPr>
          <w:rFonts w:ascii="Arial" w:hAnsi="Arial"/>
          <w:sz w:val="24"/>
          <w:szCs w:val="24"/>
          <w:lang w:bidi="mn-Mong-CN"/>
        </w:rPr>
        <w:t>:</w:t>
      </w:r>
      <w:r w:rsidRPr="003312DD">
        <w:rPr>
          <w:rFonts w:ascii="Arial" w:hAnsi="Arial"/>
          <w:sz w:val="24"/>
          <w:szCs w:val="24"/>
          <w:lang w:bidi="mn-Mong-CN"/>
        </w:rPr>
        <w:t xml:space="preserve"> Гэмт хэргээс урьдчилан сэргийлэх</w:t>
      </w:r>
      <w:r>
        <w:rPr>
          <w:rFonts w:ascii="Arial" w:hAnsi="Arial"/>
          <w:sz w:val="24"/>
          <w:szCs w:val="24"/>
          <w:lang w:bidi="mn-Mong-CN"/>
        </w:rPr>
        <w:t xml:space="preserve"> зардал </w:t>
      </w:r>
      <w:r w:rsidRPr="003312DD">
        <w:rPr>
          <w:rFonts w:ascii="Arial" w:hAnsi="Arial"/>
          <w:sz w:val="24"/>
          <w:szCs w:val="24"/>
          <w:lang w:bidi="mn-Mong-CN"/>
        </w:rPr>
        <w:t>12 сая төгрөг</w:t>
      </w:r>
      <w:r>
        <w:rPr>
          <w:rFonts w:ascii="Arial" w:hAnsi="Arial"/>
          <w:sz w:val="24"/>
          <w:szCs w:val="24"/>
          <w:lang w:bidi="mn-Mong-CN"/>
        </w:rPr>
        <w:t xml:space="preserve">өөр ямар ямар зардал багтсан бэ. </w:t>
      </w:r>
      <w:r w:rsidRPr="003312DD">
        <w:rPr>
          <w:rFonts w:ascii="Arial" w:hAnsi="Arial"/>
          <w:sz w:val="24"/>
          <w:szCs w:val="24"/>
          <w:lang w:bidi="mn-Mong-CN"/>
        </w:rPr>
        <w:t xml:space="preserve">хурлын томилолтын зардал </w:t>
      </w:r>
      <w:r>
        <w:rPr>
          <w:rFonts w:ascii="Arial" w:hAnsi="Arial"/>
          <w:sz w:val="24"/>
          <w:szCs w:val="24"/>
          <w:lang w:bidi="mn-Mong-CN"/>
        </w:rPr>
        <w:t>өндөр үлдэгдэлтэй байна. Т</w:t>
      </w:r>
      <w:r w:rsidRPr="003312DD">
        <w:rPr>
          <w:rFonts w:ascii="Arial" w:hAnsi="Arial"/>
          <w:sz w:val="24"/>
          <w:szCs w:val="24"/>
          <w:lang w:bidi="mn-Mong-CN"/>
        </w:rPr>
        <w:t>омилолтоор явдаггүй юм</w:t>
      </w:r>
      <w:r>
        <w:rPr>
          <w:rFonts w:ascii="Arial" w:hAnsi="Arial"/>
          <w:sz w:val="24"/>
          <w:szCs w:val="24"/>
          <w:lang w:bidi="mn-Mong-CN"/>
        </w:rPr>
        <w:t xml:space="preserve"> </w:t>
      </w:r>
      <w:r w:rsidRPr="003312DD">
        <w:rPr>
          <w:rFonts w:ascii="Arial" w:hAnsi="Arial"/>
          <w:sz w:val="24"/>
          <w:szCs w:val="24"/>
          <w:lang w:bidi="mn-Mong-CN"/>
        </w:rPr>
        <w:t>уу. Эдгээр асуултыг асуу</w:t>
      </w:r>
      <w:r>
        <w:rPr>
          <w:rFonts w:ascii="Arial" w:hAnsi="Arial"/>
          <w:sz w:val="24"/>
          <w:szCs w:val="24"/>
          <w:lang w:bidi="mn-Mong-CN"/>
        </w:rPr>
        <w:t>я</w:t>
      </w:r>
      <w:r w:rsidRPr="003312DD">
        <w:rPr>
          <w:rFonts w:ascii="Arial" w:hAnsi="Arial"/>
          <w:sz w:val="24"/>
          <w:szCs w:val="24"/>
          <w:lang w:bidi="mn-Mong-CN"/>
        </w:rPr>
        <w:t>.</w:t>
      </w:r>
    </w:p>
    <w:p w:rsidR="006C5D3D" w:rsidRPr="003312DD" w:rsidRDefault="006C5D3D" w:rsidP="006C5D3D">
      <w:pPr>
        <w:spacing w:after="0" w:line="360" w:lineRule="auto"/>
        <w:ind w:firstLine="720"/>
        <w:jc w:val="both"/>
        <w:rPr>
          <w:rFonts w:ascii="Arial" w:hAnsi="Arial"/>
          <w:sz w:val="24"/>
          <w:szCs w:val="24"/>
          <w:lang w:bidi="mn-Mong-CN"/>
        </w:rPr>
      </w:pPr>
      <w:r>
        <w:rPr>
          <w:rFonts w:ascii="Arial" w:hAnsi="Arial"/>
          <w:sz w:val="24"/>
          <w:szCs w:val="24"/>
          <w:lang w:bidi="mn-Mong-CN"/>
        </w:rPr>
        <w:t xml:space="preserve">Хариултыг санхүү албаны дарга </w:t>
      </w:r>
      <w:r w:rsidRPr="003312DD">
        <w:rPr>
          <w:rFonts w:ascii="Arial" w:hAnsi="Arial"/>
          <w:sz w:val="24"/>
          <w:szCs w:val="24"/>
          <w:lang w:bidi="mn-Mong-CN"/>
        </w:rPr>
        <w:t xml:space="preserve">Т.Түмэндэлгэр: </w:t>
      </w:r>
      <w:r>
        <w:rPr>
          <w:rFonts w:ascii="Arial" w:hAnsi="Arial"/>
          <w:sz w:val="24"/>
          <w:szCs w:val="24"/>
          <w:lang w:bidi="mn-Mong-CN"/>
        </w:rPr>
        <w:t>энэ оны төсөвт хийгдсэн т</w:t>
      </w:r>
      <w:r w:rsidRPr="003312DD">
        <w:rPr>
          <w:rFonts w:ascii="Arial" w:hAnsi="Arial"/>
          <w:sz w:val="24"/>
          <w:szCs w:val="24"/>
          <w:lang w:bidi="mn-Mong-CN"/>
        </w:rPr>
        <w:t xml:space="preserve">одотгол </w:t>
      </w:r>
      <w:r>
        <w:rPr>
          <w:rFonts w:ascii="Arial" w:hAnsi="Arial"/>
          <w:sz w:val="24"/>
          <w:szCs w:val="24"/>
          <w:lang w:bidi="mn-Mong-CN"/>
        </w:rPr>
        <w:t xml:space="preserve">нь </w:t>
      </w:r>
      <w:r w:rsidRPr="003312DD">
        <w:rPr>
          <w:rFonts w:ascii="Arial" w:hAnsi="Arial"/>
          <w:sz w:val="24"/>
          <w:szCs w:val="24"/>
          <w:lang w:bidi="mn-Mong-CN"/>
        </w:rPr>
        <w:t xml:space="preserve">2017 оны жилийн эцэст </w:t>
      </w:r>
      <w:r>
        <w:rPr>
          <w:rFonts w:ascii="Arial" w:hAnsi="Arial"/>
          <w:sz w:val="24"/>
          <w:szCs w:val="24"/>
          <w:lang w:bidi="mn-Mong-CN"/>
        </w:rPr>
        <w:t xml:space="preserve">байсан </w:t>
      </w:r>
      <w:r w:rsidRPr="003312DD">
        <w:rPr>
          <w:rFonts w:ascii="Arial" w:hAnsi="Arial"/>
          <w:sz w:val="24"/>
          <w:szCs w:val="24"/>
          <w:lang w:bidi="mn-Mong-CN"/>
        </w:rPr>
        <w:t xml:space="preserve">192 сая </w:t>
      </w:r>
      <w:r>
        <w:rPr>
          <w:rFonts w:ascii="Arial" w:hAnsi="Arial"/>
          <w:sz w:val="24"/>
          <w:szCs w:val="24"/>
          <w:lang w:bidi="mn-Mong-CN"/>
        </w:rPr>
        <w:t>т</w:t>
      </w:r>
      <w:r w:rsidRPr="003312DD">
        <w:rPr>
          <w:rFonts w:ascii="Arial" w:hAnsi="Arial"/>
          <w:sz w:val="24"/>
          <w:szCs w:val="24"/>
          <w:lang w:bidi="mn-Mong-CN"/>
        </w:rPr>
        <w:t>өгрөг</w:t>
      </w:r>
      <w:r>
        <w:rPr>
          <w:rFonts w:ascii="Arial" w:hAnsi="Arial"/>
          <w:sz w:val="24"/>
          <w:szCs w:val="24"/>
          <w:lang w:bidi="mn-Mong-CN"/>
        </w:rPr>
        <w:t xml:space="preserve">ийн  </w:t>
      </w:r>
      <w:r w:rsidRPr="003312DD">
        <w:rPr>
          <w:rFonts w:ascii="Arial" w:hAnsi="Arial"/>
          <w:sz w:val="24"/>
          <w:szCs w:val="24"/>
          <w:lang w:bidi="mn-Mong-CN"/>
        </w:rPr>
        <w:t>үлдэгдл</w:t>
      </w:r>
      <w:r>
        <w:rPr>
          <w:rFonts w:ascii="Arial" w:hAnsi="Arial"/>
          <w:sz w:val="24"/>
          <w:szCs w:val="24"/>
          <w:lang w:bidi="mn-Mong-CN"/>
        </w:rPr>
        <w:t xml:space="preserve">ийг 2018 оны төсөв дээр нэмж сумын ИТХ-аар </w:t>
      </w:r>
      <w:r w:rsidRPr="003312DD">
        <w:rPr>
          <w:rFonts w:ascii="Arial" w:hAnsi="Arial"/>
          <w:sz w:val="24"/>
          <w:szCs w:val="24"/>
          <w:lang w:bidi="mn-Mong-CN"/>
        </w:rPr>
        <w:t>тод</w:t>
      </w:r>
      <w:r>
        <w:rPr>
          <w:rFonts w:ascii="Arial" w:hAnsi="Arial"/>
          <w:sz w:val="24"/>
          <w:szCs w:val="24"/>
          <w:lang w:bidi="mn-Mong-CN"/>
        </w:rPr>
        <w:t>от</w:t>
      </w:r>
      <w:r w:rsidRPr="003312DD">
        <w:rPr>
          <w:rFonts w:ascii="Arial" w:hAnsi="Arial"/>
          <w:sz w:val="24"/>
          <w:szCs w:val="24"/>
          <w:lang w:bidi="mn-Mong-CN"/>
        </w:rPr>
        <w:t xml:space="preserve">гуулж </w:t>
      </w:r>
      <w:r>
        <w:rPr>
          <w:rFonts w:ascii="Arial" w:hAnsi="Arial"/>
          <w:sz w:val="24"/>
          <w:szCs w:val="24"/>
          <w:lang w:bidi="mn-Mong-CN"/>
        </w:rPr>
        <w:t xml:space="preserve">батлуулсан. </w:t>
      </w:r>
      <w:r w:rsidRPr="003312DD">
        <w:rPr>
          <w:rFonts w:ascii="Arial" w:hAnsi="Arial"/>
          <w:sz w:val="24"/>
          <w:szCs w:val="24"/>
          <w:lang w:bidi="mn-Mong-CN"/>
        </w:rPr>
        <w:t>2018 онд нэг ч төгрөг тодотгуулж аваагүй байгаа.</w:t>
      </w:r>
      <w:r>
        <w:rPr>
          <w:rFonts w:ascii="Arial" w:hAnsi="Arial"/>
          <w:sz w:val="24"/>
          <w:szCs w:val="24"/>
          <w:lang w:bidi="mn-Mong-CN"/>
        </w:rPr>
        <w:t xml:space="preserve"> </w:t>
      </w:r>
      <w:r w:rsidRPr="003312DD">
        <w:rPr>
          <w:rFonts w:ascii="Arial" w:hAnsi="Arial"/>
          <w:sz w:val="24"/>
          <w:szCs w:val="24"/>
          <w:lang w:bidi="mn-Mong-CN"/>
        </w:rPr>
        <w:t>Иргэдийн төлөөлөгчд</w:t>
      </w:r>
      <w:r>
        <w:rPr>
          <w:rFonts w:ascii="Arial" w:hAnsi="Arial"/>
          <w:sz w:val="24"/>
          <w:szCs w:val="24"/>
          <w:lang w:bidi="mn-Mong-CN"/>
        </w:rPr>
        <w:t>ийн</w:t>
      </w:r>
      <w:r w:rsidRPr="003312DD">
        <w:rPr>
          <w:rFonts w:ascii="Arial" w:hAnsi="Arial"/>
          <w:sz w:val="24"/>
          <w:szCs w:val="24"/>
          <w:lang w:bidi="mn-Mong-CN"/>
        </w:rPr>
        <w:t xml:space="preserve"> хурлын ГХУС</w:t>
      </w:r>
      <w:r>
        <w:rPr>
          <w:rFonts w:ascii="Arial" w:hAnsi="Arial"/>
          <w:sz w:val="24"/>
          <w:szCs w:val="24"/>
          <w:lang w:bidi="mn-Mong-CN"/>
        </w:rPr>
        <w:t xml:space="preserve"> ажлын т</w:t>
      </w:r>
      <w:r w:rsidRPr="003312DD">
        <w:rPr>
          <w:rFonts w:ascii="Arial" w:hAnsi="Arial"/>
          <w:sz w:val="24"/>
          <w:szCs w:val="24"/>
          <w:lang w:bidi="mn-Mong-CN"/>
        </w:rPr>
        <w:t>өсвийг задаргаагаар нь танилцуулъя. Хөдөлгөөнт камер</w:t>
      </w:r>
      <w:r>
        <w:rPr>
          <w:rFonts w:ascii="Arial" w:hAnsi="Arial"/>
          <w:sz w:val="24"/>
          <w:szCs w:val="24"/>
          <w:lang w:bidi="mn-Mong-CN"/>
        </w:rPr>
        <w:t xml:space="preserve"> авах -7,0 сая, сургалт сурталчилгаа зохион байгуулах </w:t>
      </w:r>
      <w:r w:rsidRPr="003312DD">
        <w:rPr>
          <w:rFonts w:ascii="Arial" w:hAnsi="Arial"/>
          <w:sz w:val="24"/>
          <w:szCs w:val="24"/>
          <w:lang w:bidi="mn-Mong-CN"/>
        </w:rPr>
        <w:t>3,0 сая</w:t>
      </w:r>
      <w:r>
        <w:rPr>
          <w:rFonts w:ascii="Arial" w:hAnsi="Arial"/>
          <w:sz w:val="24"/>
          <w:szCs w:val="24"/>
          <w:lang w:bidi="mn-Mong-CN"/>
        </w:rPr>
        <w:t xml:space="preserve">, </w:t>
      </w:r>
      <w:r w:rsidRPr="003312DD">
        <w:rPr>
          <w:rFonts w:ascii="Arial" w:hAnsi="Arial"/>
          <w:sz w:val="24"/>
          <w:szCs w:val="24"/>
          <w:lang w:bidi="mn-Mong-CN"/>
        </w:rPr>
        <w:t xml:space="preserve"> бичиг хэрэг-800,0 шатахуун- 1600,0 </w:t>
      </w:r>
      <w:r>
        <w:rPr>
          <w:rFonts w:ascii="Arial" w:hAnsi="Arial"/>
          <w:sz w:val="24"/>
          <w:szCs w:val="24"/>
          <w:lang w:bidi="mn-Mong-CN"/>
        </w:rPr>
        <w:t xml:space="preserve">нийт дүн нь 12400,0 мянган төгрөг </w:t>
      </w:r>
      <w:r w:rsidRPr="003312DD">
        <w:rPr>
          <w:rFonts w:ascii="Arial" w:hAnsi="Arial"/>
          <w:sz w:val="24"/>
          <w:szCs w:val="24"/>
          <w:lang w:bidi="mn-Mong-CN"/>
        </w:rPr>
        <w:t>болсон байна.</w:t>
      </w:r>
      <w:r>
        <w:rPr>
          <w:rFonts w:ascii="Arial" w:hAnsi="Arial"/>
          <w:sz w:val="24"/>
          <w:szCs w:val="24"/>
          <w:lang w:bidi="mn-Mong-CN"/>
        </w:rPr>
        <w:t xml:space="preserve"> энэ төсвийг ГХУС зөвлөл хийж хурлаар хэлэлцэгдэж батлагдсан. </w:t>
      </w:r>
    </w:p>
    <w:p w:rsidR="006C5D3D" w:rsidRDefault="006C5D3D" w:rsidP="006C5D3D">
      <w:pPr>
        <w:spacing w:after="0" w:line="360" w:lineRule="auto"/>
        <w:ind w:firstLine="720"/>
        <w:jc w:val="both"/>
        <w:rPr>
          <w:rFonts w:ascii="Arial" w:hAnsi="Arial"/>
          <w:sz w:val="24"/>
          <w:szCs w:val="24"/>
          <w:lang w:bidi="mn-Mong-CN"/>
        </w:rPr>
      </w:pPr>
      <w:r w:rsidRPr="003312DD">
        <w:rPr>
          <w:rFonts w:ascii="Arial" w:hAnsi="Arial"/>
          <w:sz w:val="24"/>
          <w:szCs w:val="24"/>
          <w:lang w:bidi="mn-Mong-CN"/>
        </w:rPr>
        <w:t>Т.Эрдэнэбат</w:t>
      </w:r>
      <w:r>
        <w:rPr>
          <w:rFonts w:ascii="Arial" w:hAnsi="Arial"/>
          <w:sz w:val="24"/>
          <w:szCs w:val="24"/>
          <w:lang w:bidi="mn-Mong-CN"/>
        </w:rPr>
        <w:t>-ИТХ-ын дарга</w:t>
      </w:r>
      <w:r w:rsidRPr="003312DD">
        <w:rPr>
          <w:rFonts w:ascii="Arial" w:hAnsi="Arial"/>
          <w:sz w:val="24"/>
          <w:szCs w:val="24"/>
          <w:lang w:bidi="mn-Mong-CN"/>
        </w:rPr>
        <w:t xml:space="preserve">: </w:t>
      </w:r>
      <w:r>
        <w:rPr>
          <w:rFonts w:ascii="Arial" w:hAnsi="Arial"/>
          <w:sz w:val="24"/>
          <w:szCs w:val="24"/>
          <w:lang w:bidi="mn-Mong-CN"/>
        </w:rPr>
        <w:t>Н</w:t>
      </w:r>
      <w:r w:rsidRPr="003312DD">
        <w:rPr>
          <w:rFonts w:ascii="Arial" w:hAnsi="Arial"/>
          <w:sz w:val="24"/>
          <w:szCs w:val="24"/>
          <w:lang w:bidi="mn-Mong-CN"/>
        </w:rPr>
        <w:t>эмэлт тайлбар өгье. ИТХ-</w:t>
      </w:r>
      <w:r>
        <w:rPr>
          <w:rFonts w:ascii="Arial" w:hAnsi="Arial"/>
          <w:sz w:val="24"/>
          <w:szCs w:val="24"/>
          <w:lang w:bidi="mn-Mong-CN"/>
        </w:rPr>
        <w:t>ын д</w:t>
      </w:r>
      <w:r w:rsidRPr="003312DD">
        <w:rPr>
          <w:rFonts w:ascii="Arial" w:hAnsi="Arial"/>
          <w:sz w:val="24"/>
          <w:szCs w:val="24"/>
          <w:lang w:bidi="mn-Mong-CN"/>
        </w:rPr>
        <w:t>эргэдэх ГХУС</w:t>
      </w:r>
      <w:r>
        <w:rPr>
          <w:rFonts w:ascii="Arial" w:hAnsi="Arial"/>
          <w:sz w:val="24"/>
          <w:szCs w:val="24"/>
          <w:lang w:bidi="mn-Mong-CN"/>
        </w:rPr>
        <w:t>АЗ</w:t>
      </w:r>
      <w:r w:rsidRPr="003312DD">
        <w:rPr>
          <w:rFonts w:ascii="Arial" w:hAnsi="Arial"/>
          <w:sz w:val="24"/>
          <w:szCs w:val="24"/>
          <w:lang w:bidi="mn-Mong-CN"/>
        </w:rPr>
        <w:t xml:space="preserve">СЗөвлөлд </w:t>
      </w:r>
      <w:r>
        <w:rPr>
          <w:rFonts w:ascii="Arial" w:hAnsi="Arial"/>
          <w:sz w:val="24"/>
          <w:szCs w:val="24"/>
          <w:lang w:bidi="mn-Mong-CN"/>
        </w:rPr>
        <w:t xml:space="preserve">орон тооны </w:t>
      </w:r>
      <w:r w:rsidRPr="003312DD">
        <w:rPr>
          <w:rFonts w:ascii="Arial" w:hAnsi="Arial"/>
          <w:sz w:val="24"/>
          <w:szCs w:val="24"/>
          <w:lang w:bidi="mn-Mong-CN"/>
        </w:rPr>
        <w:t>ажилтан авсан сарын 500,0 төгрөгийн цалинтай ажиллуулж байгаа</w:t>
      </w:r>
      <w:r>
        <w:rPr>
          <w:rFonts w:ascii="Arial" w:hAnsi="Arial"/>
          <w:sz w:val="24"/>
          <w:szCs w:val="24"/>
          <w:lang w:bidi="mn-Mong-CN"/>
        </w:rPr>
        <w:t>.</w:t>
      </w:r>
      <w:r w:rsidRPr="003312DD">
        <w:rPr>
          <w:rFonts w:ascii="Arial" w:hAnsi="Arial"/>
          <w:sz w:val="24"/>
          <w:szCs w:val="24"/>
          <w:lang w:bidi="mn-Mong-CN"/>
        </w:rPr>
        <w:t xml:space="preserve"> </w:t>
      </w:r>
      <w:r>
        <w:rPr>
          <w:rFonts w:ascii="Arial" w:hAnsi="Arial"/>
          <w:sz w:val="24"/>
          <w:szCs w:val="24"/>
          <w:lang w:bidi="mn-Mong-CN"/>
        </w:rPr>
        <w:t>Э</w:t>
      </w:r>
      <w:r w:rsidRPr="003312DD">
        <w:rPr>
          <w:rFonts w:ascii="Arial" w:hAnsi="Arial"/>
          <w:sz w:val="24"/>
          <w:szCs w:val="24"/>
          <w:lang w:bidi="mn-Mong-CN"/>
        </w:rPr>
        <w:t xml:space="preserve">нэ хүн маань салбар зөвлөлийг удирдлага зохион байгуулалтаар хангаж ажиллах хүн байгаа. </w:t>
      </w:r>
      <w:r>
        <w:rPr>
          <w:rFonts w:ascii="Arial" w:hAnsi="Arial"/>
          <w:sz w:val="24"/>
          <w:szCs w:val="24"/>
          <w:lang w:bidi="mn-Mong-CN"/>
        </w:rPr>
        <w:t>мөн сумын мэдээ мэдээллийн ажлыг давар хариуцаж байгаа, х</w:t>
      </w:r>
      <w:r w:rsidRPr="003312DD">
        <w:rPr>
          <w:rFonts w:ascii="Arial" w:hAnsi="Arial"/>
          <w:sz w:val="24"/>
          <w:szCs w:val="24"/>
          <w:lang w:bidi="mn-Mong-CN"/>
        </w:rPr>
        <w:t>өдөлгөөнт камерын ажил тендерийн үе шатандаа явж байгаа.</w:t>
      </w:r>
      <w:r>
        <w:rPr>
          <w:rFonts w:ascii="Arial" w:hAnsi="Arial"/>
          <w:sz w:val="24"/>
          <w:szCs w:val="24"/>
          <w:lang w:bidi="mn-Mong-CN"/>
        </w:rPr>
        <w:t xml:space="preserve"> томилолтын зардал өндөр үлдэгдэлтэй гэж мэдээгүй, хурлын төсвийн шууд захирагч нь ИТХТ-н нарийн бичгийн дарга байдаг. </w:t>
      </w:r>
    </w:p>
    <w:p w:rsidR="006C5D3D" w:rsidRDefault="006C5D3D" w:rsidP="006C5D3D">
      <w:pPr>
        <w:spacing w:after="0" w:line="360" w:lineRule="auto"/>
        <w:ind w:firstLine="720"/>
        <w:jc w:val="both"/>
        <w:rPr>
          <w:rFonts w:ascii="Arial" w:hAnsi="Arial"/>
          <w:sz w:val="24"/>
          <w:szCs w:val="24"/>
          <w:lang w:bidi="mn-Mong-CN"/>
        </w:rPr>
      </w:pPr>
      <w:r>
        <w:rPr>
          <w:rFonts w:ascii="Arial" w:hAnsi="Arial"/>
          <w:sz w:val="24"/>
          <w:szCs w:val="24"/>
          <w:lang w:bidi="mn-Mong-CN"/>
        </w:rPr>
        <w:t>Д.Цэцэгсайхан-сонсгол даргалагч: өөр асуулт асуух хүн байна уу.</w:t>
      </w:r>
    </w:p>
    <w:p w:rsidR="006C5D3D" w:rsidRPr="003312DD" w:rsidRDefault="006C5D3D" w:rsidP="006C5D3D">
      <w:pPr>
        <w:spacing w:after="0" w:line="360" w:lineRule="auto"/>
        <w:jc w:val="both"/>
        <w:rPr>
          <w:rFonts w:ascii="Arial" w:hAnsi="Arial"/>
          <w:sz w:val="24"/>
          <w:szCs w:val="24"/>
          <w:lang w:bidi="mn-Mong-CN"/>
        </w:rPr>
      </w:pPr>
      <w:r>
        <w:rPr>
          <w:rFonts w:ascii="Arial" w:hAnsi="Arial"/>
          <w:sz w:val="24"/>
          <w:szCs w:val="24"/>
          <w:lang w:bidi="mn-Mong-CN"/>
        </w:rPr>
        <w:t xml:space="preserve">Өөр асуулт асуух тодруулах оролцогч гараагүй тул санал дүгнэлт, тайлбар хэлэхийг хүсэв. </w:t>
      </w:r>
    </w:p>
    <w:p w:rsidR="006C5D3D" w:rsidRPr="003312DD" w:rsidRDefault="006C5D3D" w:rsidP="006C5D3D">
      <w:pPr>
        <w:spacing w:after="0" w:line="360" w:lineRule="auto"/>
        <w:ind w:firstLine="720"/>
        <w:rPr>
          <w:rFonts w:ascii="Arial" w:hAnsi="Arial"/>
          <w:sz w:val="24"/>
          <w:szCs w:val="24"/>
          <w:u w:val="single"/>
          <w:lang w:bidi="mn-Mong-CN"/>
        </w:rPr>
      </w:pPr>
      <w:r w:rsidRPr="003312DD">
        <w:rPr>
          <w:rFonts w:ascii="Arial" w:hAnsi="Arial"/>
          <w:sz w:val="24"/>
          <w:szCs w:val="24"/>
          <w:u w:val="single"/>
          <w:lang w:bidi="mn-Mong-CN"/>
        </w:rPr>
        <w:t>Санал дүгнэлт :</w:t>
      </w:r>
    </w:p>
    <w:p w:rsidR="006C5D3D" w:rsidRPr="003312DD" w:rsidRDefault="006C5D3D" w:rsidP="006C5D3D">
      <w:pPr>
        <w:spacing w:after="0" w:line="360" w:lineRule="auto"/>
        <w:ind w:firstLine="720"/>
        <w:jc w:val="both"/>
        <w:rPr>
          <w:rFonts w:ascii="Arial" w:hAnsi="Arial"/>
          <w:sz w:val="24"/>
          <w:szCs w:val="24"/>
          <w:lang w:bidi="mn-Mong-CN"/>
        </w:rPr>
      </w:pPr>
      <w:r w:rsidRPr="006619A3">
        <w:rPr>
          <w:rFonts w:ascii="Arial" w:hAnsi="Arial"/>
          <w:bCs/>
          <w:sz w:val="24"/>
          <w:szCs w:val="24"/>
          <w:lang w:bidi="mn-Mong-CN"/>
        </w:rPr>
        <w:t>Д.Пүрэвдорж</w:t>
      </w:r>
      <w:r>
        <w:rPr>
          <w:rFonts w:ascii="Arial" w:hAnsi="Arial"/>
          <w:sz w:val="24"/>
          <w:szCs w:val="24"/>
          <w:lang w:bidi="mn-Mong-CN"/>
        </w:rPr>
        <w:t xml:space="preserve">-сумын Засаг дарга, урилгаар оролцогч: </w:t>
      </w:r>
      <w:r w:rsidRPr="003312DD">
        <w:rPr>
          <w:rFonts w:ascii="Arial" w:hAnsi="Arial"/>
          <w:sz w:val="24"/>
          <w:szCs w:val="24"/>
          <w:lang w:bidi="mn-Mong-CN"/>
        </w:rPr>
        <w:t>Хүдэр суманд нийтийн сонсголын тухай хуул</w:t>
      </w:r>
      <w:r>
        <w:rPr>
          <w:rFonts w:ascii="Arial" w:hAnsi="Arial"/>
          <w:sz w:val="24"/>
          <w:szCs w:val="24"/>
          <w:lang w:bidi="mn-Mong-CN"/>
        </w:rPr>
        <w:t>иар анх</w:t>
      </w:r>
      <w:r w:rsidRPr="003312DD">
        <w:rPr>
          <w:rFonts w:ascii="Arial" w:hAnsi="Arial"/>
          <w:sz w:val="24"/>
          <w:szCs w:val="24"/>
          <w:lang w:bidi="mn-Mong-CN"/>
        </w:rPr>
        <w:t xml:space="preserve"> удаа </w:t>
      </w:r>
      <w:r>
        <w:rPr>
          <w:rFonts w:ascii="Arial" w:hAnsi="Arial"/>
          <w:sz w:val="24"/>
          <w:szCs w:val="24"/>
          <w:lang w:bidi="mn-Mong-CN"/>
        </w:rPr>
        <w:t xml:space="preserve">ийм сонсгол </w:t>
      </w:r>
      <w:r w:rsidRPr="003312DD">
        <w:rPr>
          <w:rFonts w:ascii="Arial" w:hAnsi="Arial"/>
          <w:sz w:val="24"/>
          <w:szCs w:val="24"/>
          <w:lang w:bidi="mn-Mong-CN"/>
        </w:rPr>
        <w:t>хийгдэж байна. Анх удаа хийгдэж байгаа төсвийн орлого, зарлага гүйцэтгэлийн талаар, Бид энэ жил ямар ч тодотгол х</w:t>
      </w:r>
      <w:r>
        <w:rPr>
          <w:rFonts w:ascii="Arial" w:hAnsi="Arial"/>
          <w:sz w:val="24"/>
          <w:szCs w:val="24"/>
          <w:lang w:bidi="mn-Mong-CN"/>
        </w:rPr>
        <w:t>ий</w:t>
      </w:r>
      <w:r w:rsidRPr="003312DD">
        <w:rPr>
          <w:rFonts w:ascii="Arial" w:hAnsi="Arial"/>
          <w:sz w:val="24"/>
          <w:szCs w:val="24"/>
          <w:lang w:bidi="mn-Mong-CN"/>
        </w:rPr>
        <w:t>гээгүй. Сумын иргэдийн төлөөлөгчдийн хурлаар батлагдсан төсөв</w:t>
      </w:r>
      <w:r>
        <w:rPr>
          <w:rFonts w:ascii="Arial" w:hAnsi="Arial"/>
          <w:sz w:val="24"/>
          <w:szCs w:val="24"/>
          <w:lang w:bidi="mn-Mong-CN"/>
        </w:rPr>
        <w:t xml:space="preserve"> </w:t>
      </w:r>
      <w:r>
        <w:rPr>
          <w:rFonts w:ascii="Arial" w:hAnsi="Arial"/>
          <w:sz w:val="24"/>
          <w:szCs w:val="24"/>
          <w:lang w:bidi="mn-Mong-CN"/>
        </w:rPr>
        <w:lastRenderedPageBreak/>
        <w:t xml:space="preserve">нь </w:t>
      </w:r>
      <w:r w:rsidRPr="003312DD">
        <w:rPr>
          <w:rFonts w:ascii="Arial" w:hAnsi="Arial"/>
          <w:sz w:val="24"/>
          <w:szCs w:val="24"/>
          <w:lang w:bidi="mn-Mong-CN"/>
        </w:rPr>
        <w:t xml:space="preserve"> өөрийн задаргаатай, хэмжээтэй байгаа</w:t>
      </w:r>
      <w:r>
        <w:rPr>
          <w:rFonts w:ascii="Arial" w:hAnsi="Arial"/>
          <w:sz w:val="24"/>
          <w:szCs w:val="24"/>
          <w:lang w:bidi="mn-Mong-CN"/>
        </w:rPr>
        <w:t>,</w:t>
      </w:r>
      <w:r w:rsidRPr="003312DD">
        <w:rPr>
          <w:rFonts w:ascii="Arial" w:hAnsi="Arial"/>
          <w:sz w:val="24"/>
          <w:szCs w:val="24"/>
          <w:lang w:bidi="mn-Mong-CN"/>
        </w:rPr>
        <w:t xml:space="preserve"> бид түүний</w:t>
      </w:r>
      <w:r>
        <w:rPr>
          <w:rFonts w:ascii="Arial" w:hAnsi="Arial"/>
          <w:sz w:val="24"/>
          <w:szCs w:val="24"/>
          <w:lang w:bidi="mn-Mong-CN"/>
        </w:rPr>
        <w:t xml:space="preserve">х нь </w:t>
      </w:r>
      <w:r w:rsidRPr="003312DD">
        <w:rPr>
          <w:rFonts w:ascii="Arial" w:hAnsi="Arial"/>
          <w:sz w:val="24"/>
          <w:szCs w:val="24"/>
          <w:lang w:bidi="mn-Mong-CN"/>
        </w:rPr>
        <w:t>дагуу зарцуулдаг,</w:t>
      </w:r>
      <w:r>
        <w:rPr>
          <w:rFonts w:ascii="Arial" w:hAnsi="Arial"/>
          <w:sz w:val="24"/>
          <w:szCs w:val="24"/>
          <w:lang w:bidi="mn-Mong-CN"/>
        </w:rPr>
        <w:t xml:space="preserve"> нэгж төгрөгийг нэмж, хасаж зарцуулах эрхгүй. </w:t>
      </w:r>
      <w:r w:rsidRPr="003312DD">
        <w:rPr>
          <w:rFonts w:ascii="Arial" w:hAnsi="Arial"/>
          <w:sz w:val="24"/>
          <w:szCs w:val="24"/>
          <w:lang w:bidi="mn-Mong-CN"/>
        </w:rPr>
        <w:t>Нийтийн сонсгол анх удаа төсвөөр хийгдэж байна. Цаашид бусад хууль</w:t>
      </w:r>
      <w:r>
        <w:rPr>
          <w:rFonts w:ascii="Arial" w:hAnsi="Arial"/>
          <w:sz w:val="24"/>
          <w:szCs w:val="24"/>
          <w:lang w:bidi="mn-Mong-CN"/>
        </w:rPr>
        <w:t>, асуудлаар хийгдэнэ, б</w:t>
      </w:r>
      <w:r w:rsidRPr="003312DD">
        <w:rPr>
          <w:rFonts w:ascii="Arial" w:hAnsi="Arial"/>
          <w:sz w:val="24"/>
          <w:szCs w:val="24"/>
          <w:lang w:bidi="mn-Mong-CN"/>
        </w:rPr>
        <w:t>айгаль орчин гэх мэт</w:t>
      </w:r>
      <w:r>
        <w:rPr>
          <w:rFonts w:ascii="Arial" w:hAnsi="Arial"/>
          <w:sz w:val="24"/>
          <w:szCs w:val="24"/>
          <w:lang w:bidi="mn-Mong-CN"/>
        </w:rPr>
        <w:t xml:space="preserve"> асуудал байна. </w:t>
      </w:r>
      <w:r w:rsidRPr="003312DD">
        <w:rPr>
          <w:rFonts w:ascii="Arial" w:hAnsi="Arial"/>
          <w:sz w:val="24"/>
          <w:szCs w:val="24"/>
          <w:lang w:bidi="mn-Mong-CN"/>
        </w:rPr>
        <w:t xml:space="preserve">Бид мэдээллээ </w:t>
      </w:r>
      <w:r>
        <w:rPr>
          <w:rFonts w:ascii="Arial" w:hAnsi="Arial"/>
          <w:sz w:val="24"/>
          <w:szCs w:val="24"/>
          <w:lang w:bidi="mn-Mong-CN"/>
        </w:rPr>
        <w:t xml:space="preserve">цаг тухайд нь </w:t>
      </w:r>
      <w:r w:rsidRPr="003312DD">
        <w:rPr>
          <w:rFonts w:ascii="Arial" w:hAnsi="Arial"/>
          <w:sz w:val="24"/>
          <w:szCs w:val="24"/>
          <w:lang w:bidi="mn-Mong-CN"/>
        </w:rPr>
        <w:t>хуулийн дагуу оруулж байгаа</w:t>
      </w:r>
      <w:r>
        <w:rPr>
          <w:rFonts w:ascii="Arial" w:hAnsi="Arial"/>
          <w:sz w:val="24"/>
          <w:szCs w:val="24"/>
          <w:lang w:bidi="mn-Mong-CN"/>
        </w:rPr>
        <w:t>. Т</w:t>
      </w:r>
      <w:r w:rsidRPr="003312DD">
        <w:rPr>
          <w:rFonts w:ascii="Arial" w:hAnsi="Arial"/>
          <w:sz w:val="24"/>
          <w:szCs w:val="24"/>
          <w:lang w:bidi="mn-Mong-CN"/>
        </w:rPr>
        <w:t>а бүхэн идэвхтэй оролцож</w:t>
      </w:r>
      <w:r>
        <w:rPr>
          <w:rFonts w:ascii="Arial" w:hAnsi="Arial"/>
          <w:sz w:val="24"/>
          <w:szCs w:val="24"/>
          <w:lang w:bidi="mn-Mong-CN"/>
        </w:rPr>
        <w:t xml:space="preserve">, санал бодлоо айх эмээх зүйлгүй хэлж </w:t>
      </w:r>
      <w:r w:rsidRPr="003312DD">
        <w:rPr>
          <w:rFonts w:ascii="Arial" w:hAnsi="Arial"/>
          <w:sz w:val="24"/>
          <w:szCs w:val="24"/>
          <w:lang w:bidi="mn-Mong-CN"/>
        </w:rPr>
        <w:t xml:space="preserve"> байгаарай гэж саналаа хэлье. </w:t>
      </w:r>
    </w:p>
    <w:p w:rsidR="006C5D3D" w:rsidRDefault="006C5D3D" w:rsidP="006C5D3D">
      <w:pPr>
        <w:spacing w:after="0" w:line="360" w:lineRule="auto"/>
        <w:ind w:firstLine="720"/>
        <w:jc w:val="both"/>
        <w:rPr>
          <w:rFonts w:ascii="Arial" w:hAnsi="Arial"/>
          <w:sz w:val="24"/>
          <w:szCs w:val="24"/>
          <w:lang w:bidi="mn-Mong-CN"/>
        </w:rPr>
      </w:pPr>
      <w:r w:rsidRPr="006619A3">
        <w:rPr>
          <w:rFonts w:ascii="Arial" w:hAnsi="Arial"/>
          <w:bCs/>
          <w:sz w:val="24"/>
          <w:szCs w:val="24"/>
          <w:lang w:bidi="mn-Mong-CN"/>
        </w:rPr>
        <w:t>С.Энх-Амагалан</w:t>
      </w:r>
      <w:r>
        <w:rPr>
          <w:rFonts w:ascii="Arial" w:hAnsi="Arial"/>
          <w:bCs/>
          <w:sz w:val="24"/>
          <w:szCs w:val="24"/>
          <w:lang w:bidi="mn-Mong-CN"/>
        </w:rPr>
        <w:t>-оролцогч, 2-р багийн иргэн</w:t>
      </w:r>
      <w:r w:rsidRPr="006619A3">
        <w:rPr>
          <w:rFonts w:ascii="Arial" w:hAnsi="Arial"/>
          <w:bCs/>
          <w:sz w:val="24"/>
          <w:szCs w:val="24"/>
          <w:lang w:bidi="mn-Mong-CN"/>
        </w:rPr>
        <w:t>:</w:t>
      </w:r>
      <w:r w:rsidRPr="003312DD">
        <w:rPr>
          <w:rFonts w:ascii="Arial" w:hAnsi="Arial"/>
          <w:b/>
          <w:bCs/>
          <w:sz w:val="24"/>
          <w:szCs w:val="24"/>
          <w:lang w:bidi="mn-Mong-CN"/>
        </w:rPr>
        <w:t xml:space="preserve">  </w:t>
      </w:r>
      <w:r w:rsidRPr="003312DD">
        <w:rPr>
          <w:rFonts w:ascii="Arial" w:hAnsi="Arial"/>
          <w:sz w:val="24"/>
          <w:szCs w:val="24"/>
          <w:lang w:bidi="mn-Mong-CN"/>
        </w:rPr>
        <w:t xml:space="preserve">Би анх удаа </w:t>
      </w:r>
      <w:r>
        <w:rPr>
          <w:rFonts w:ascii="Arial" w:hAnsi="Arial"/>
          <w:sz w:val="24"/>
          <w:szCs w:val="24"/>
          <w:lang w:bidi="mn-Mong-CN"/>
        </w:rPr>
        <w:t>ийм</w:t>
      </w:r>
      <w:r w:rsidRPr="003312DD">
        <w:rPr>
          <w:rFonts w:ascii="Arial" w:hAnsi="Arial"/>
          <w:sz w:val="24"/>
          <w:szCs w:val="24"/>
          <w:lang w:bidi="mn-Mong-CN"/>
        </w:rPr>
        <w:t xml:space="preserve"> хуралд сууж байна анхан шатны мэдээлэлтэй боллоо. </w:t>
      </w:r>
      <w:r>
        <w:rPr>
          <w:rFonts w:ascii="Arial" w:hAnsi="Arial"/>
          <w:sz w:val="24"/>
          <w:szCs w:val="24"/>
          <w:lang w:bidi="mn-Mong-CN"/>
        </w:rPr>
        <w:t>Ойлголттой боллоо. Сум г</w:t>
      </w:r>
      <w:r w:rsidRPr="003312DD">
        <w:rPr>
          <w:rFonts w:ascii="Arial" w:hAnsi="Arial"/>
          <w:sz w:val="24"/>
          <w:szCs w:val="24"/>
          <w:lang w:bidi="mn-Mong-CN"/>
        </w:rPr>
        <w:t xml:space="preserve">эмт хэргийн 1 ажилтан авсан </w:t>
      </w:r>
      <w:r>
        <w:rPr>
          <w:rFonts w:ascii="Arial" w:hAnsi="Arial"/>
          <w:sz w:val="24"/>
          <w:szCs w:val="24"/>
          <w:lang w:bidi="mn-Mong-CN"/>
        </w:rPr>
        <w:t xml:space="preserve">юм </w:t>
      </w:r>
      <w:r w:rsidRPr="003312DD">
        <w:rPr>
          <w:rFonts w:ascii="Arial" w:hAnsi="Arial"/>
          <w:sz w:val="24"/>
          <w:szCs w:val="24"/>
          <w:lang w:bidi="mn-Mong-CN"/>
        </w:rPr>
        <w:t>байна.</w:t>
      </w:r>
      <w:r>
        <w:rPr>
          <w:rFonts w:ascii="Arial" w:hAnsi="Arial"/>
          <w:sz w:val="24"/>
          <w:szCs w:val="24"/>
          <w:lang w:bidi="mn-Mong-CN"/>
        </w:rPr>
        <w:t xml:space="preserve"> намар болохоор айл өрхийн үхэр алга болох асуудал гардаг, өнгөрсөн жил манай, манай тэр хавийн өөр 1 айл бяруу алдсан боловч олдоогүй, сураггүй болсон. Малын хулгайн асуудалд анхаарч хянаарай. </w:t>
      </w:r>
      <w:r w:rsidRPr="003312DD">
        <w:rPr>
          <w:rFonts w:ascii="Arial" w:hAnsi="Arial"/>
          <w:sz w:val="24"/>
          <w:szCs w:val="24"/>
          <w:lang w:bidi="mn-Mong-CN"/>
        </w:rPr>
        <w:t xml:space="preserve"> Цагдаа Нямхүүгийн үед мал алга болж байгааг</w:t>
      </w:r>
      <w:r>
        <w:rPr>
          <w:rFonts w:ascii="Arial" w:hAnsi="Arial"/>
          <w:sz w:val="24"/>
          <w:szCs w:val="24"/>
          <w:lang w:bidi="mn-Mong-CN"/>
        </w:rPr>
        <w:t xml:space="preserve">үй, алга болсон ч сураг нь гардаг байсан. одоо бол </w:t>
      </w:r>
      <w:r w:rsidRPr="003312DD">
        <w:rPr>
          <w:rFonts w:ascii="Arial" w:hAnsi="Arial"/>
          <w:sz w:val="24"/>
          <w:szCs w:val="24"/>
          <w:lang w:bidi="mn-Mong-CN"/>
        </w:rPr>
        <w:t xml:space="preserve">олдохгүй юмаа. Малын хулгайтай тэмцэх талаар анхаарал хандуулж байх хэрэгтэй байна. Сургуулийн спорт заалны ажил юу болсон бол саяхан орсон </w:t>
      </w:r>
      <w:r>
        <w:rPr>
          <w:rFonts w:ascii="Arial" w:hAnsi="Arial"/>
          <w:sz w:val="24"/>
          <w:szCs w:val="24"/>
          <w:lang w:bidi="mn-Mong-CN"/>
        </w:rPr>
        <w:t xml:space="preserve">хуучнаараа </w:t>
      </w:r>
      <w:r w:rsidRPr="003312DD">
        <w:rPr>
          <w:rFonts w:ascii="Arial" w:hAnsi="Arial"/>
          <w:sz w:val="24"/>
          <w:szCs w:val="24"/>
          <w:lang w:bidi="mn-Mong-CN"/>
        </w:rPr>
        <w:t>хэвээрээ байсан</w:t>
      </w:r>
      <w:r>
        <w:rPr>
          <w:rFonts w:ascii="Arial" w:hAnsi="Arial"/>
          <w:sz w:val="24"/>
          <w:szCs w:val="24"/>
          <w:lang w:bidi="mn-Mong-CN"/>
        </w:rPr>
        <w:t>. Би сая З</w:t>
      </w:r>
      <w:r w:rsidRPr="003312DD">
        <w:rPr>
          <w:rFonts w:ascii="Arial" w:hAnsi="Arial"/>
          <w:sz w:val="24"/>
          <w:szCs w:val="24"/>
          <w:lang w:bidi="mn-Mong-CN"/>
        </w:rPr>
        <w:t>үүнхараагийн спорт заал руу орсон дажгүй тохижилттой байна</w:t>
      </w:r>
      <w:r>
        <w:rPr>
          <w:rFonts w:ascii="Arial" w:hAnsi="Arial"/>
          <w:sz w:val="24"/>
          <w:szCs w:val="24"/>
          <w:lang w:bidi="mn-Mong-CN"/>
        </w:rPr>
        <w:t xml:space="preserve"> </w:t>
      </w:r>
      <w:r w:rsidRPr="003312DD">
        <w:rPr>
          <w:rFonts w:ascii="Arial" w:hAnsi="Arial"/>
          <w:sz w:val="24"/>
          <w:szCs w:val="24"/>
          <w:lang w:bidi="mn-Mong-CN"/>
        </w:rPr>
        <w:t xml:space="preserve">лээ.  </w:t>
      </w:r>
      <w:r>
        <w:rPr>
          <w:rFonts w:ascii="Arial" w:hAnsi="Arial"/>
          <w:sz w:val="24"/>
          <w:szCs w:val="24"/>
          <w:lang w:bidi="mn-Mong-CN"/>
        </w:rPr>
        <w:t xml:space="preserve">Манай спорт заал үнэхээр хэцүү өвөл бол бараг хичээл орж чадахгүй хаадаг юм байна лээ. Түүнийг янзлах хэрэгтэй. </w:t>
      </w:r>
      <w:r w:rsidRPr="003312DD">
        <w:rPr>
          <w:rFonts w:ascii="Arial" w:hAnsi="Arial"/>
          <w:sz w:val="24"/>
          <w:szCs w:val="24"/>
          <w:lang w:bidi="mn-Mong-CN"/>
        </w:rPr>
        <w:t>За анхаарал тавьсанд баярлалаа.</w:t>
      </w:r>
    </w:p>
    <w:p w:rsidR="006C5D3D" w:rsidRDefault="006C5D3D" w:rsidP="006C5D3D">
      <w:pPr>
        <w:spacing w:after="0" w:line="360" w:lineRule="auto"/>
        <w:ind w:firstLine="720"/>
        <w:jc w:val="both"/>
        <w:rPr>
          <w:rFonts w:ascii="Arial" w:hAnsi="Arial"/>
          <w:sz w:val="24"/>
          <w:szCs w:val="24"/>
          <w:lang w:bidi="mn-Mong-CN"/>
        </w:rPr>
      </w:pPr>
      <w:r>
        <w:rPr>
          <w:rFonts w:ascii="Arial" w:hAnsi="Arial"/>
          <w:sz w:val="24"/>
          <w:szCs w:val="24"/>
          <w:lang w:bidi="mn-Mong-CN"/>
        </w:rPr>
        <w:t xml:space="preserve">Г.Цэрэндамба-ажлын хэсгийн ахлагч, ЗДТГ-ын дарга: Энэхүү анхны сонсголд хүрэлцэн ирсэн, цаг зав гаргасан та бүхэнд маш их баярлалаа. Бид богино хугацаанд бэлтгэлийг ханган зохион байгууллаа. Анх удаа нийтийн  сонсгол явагдаж байна. Энэхүү нийтийн сонсголыг төсвийн гүйцэтгэлээр зохион байгуулах санаачилга гаргаж, бидэнд  зөвлөгөө дэмжлэг үзүүлж, хууль эрх зүйн мэдээлэл өгсөн аймгийн АОЭХ-ын тэргүүн, сумын хүндэт иргэн Н.Энэбиш гуайд баярласан талархсанаа илэрхийлье. Оролцогч та бүхэндээ цаг зав гарган ирсэнд баярлалаа. Дараа дараагийн хэлэлцүүлэг, сонсголд идэхтэй оролцоорой. Та бүхэнд баярлалаа. </w:t>
      </w:r>
    </w:p>
    <w:p w:rsidR="006C5D3D" w:rsidRDefault="006C5D3D" w:rsidP="006C5D3D">
      <w:pPr>
        <w:spacing w:after="0" w:line="360" w:lineRule="auto"/>
        <w:ind w:firstLine="720"/>
        <w:jc w:val="both"/>
        <w:rPr>
          <w:rFonts w:ascii="Arial" w:hAnsi="Arial"/>
          <w:sz w:val="24"/>
          <w:szCs w:val="24"/>
          <w:lang w:bidi="mn-Mong-CN"/>
        </w:rPr>
      </w:pPr>
      <w:r>
        <w:rPr>
          <w:rFonts w:ascii="Arial" w:hAnsi="Arial"/>
          <w:sz w:val="24"/>
          <w:szCs w:val="24"/>
          <w:lang w:bidi="mn-Mong-CN"/>
        </w:rPr>
        <w:t>Д.Цэцэгсайхан-сонсгол даргалагч: за өөр санал хэлэх оролцогч байна уу.</w:t>
      </w:r>
    </w:p>
    <w:p w:rsidR="006C5D3D" w:rsidRDefault="006C5D3D" w:rsidP="006C5D3D">
      <w:pPr>
        <w:spacing w:after="0" w:line="360" w:lineRule="auto"/>
        <w:ind w:firstLine="720"/>
        <w:jc w:val="both"/>
        <w:rPr>
          <w:rFonts w:ascii="Arial" w:hAnsi="Arial"/>
          <w:sz w:val="24"/>
          <w:szCs w:val="24"/>
          <w:lang w:bidi="mn-Mong-CN"/>
        </w:rPr>
      </w:pPr>
      <w:r>
        <w:rPr>
          <w:rFonts w:ascii="Arial" w:hAnsi="Arial"/>
          <w:sz w:val="24"/>
          <w:szCs w:val="24"/>
          <w:lang w:bidi="mn-Mong-CN"/>
        </w:rPr>
        <w:t xml:space="preserve">Оролцогчдоос нэмж санал хэлэх хүн гараагүй тул сонсгол даргалагч нийтийн сонсголыг албан ёсоор хааж сонсголын тэмдэглэл, гарсан саналуудыг сумын удирдлагуудад бичгээр хүргүүлэх ЗДТГ-ын мэдээллийн хуудас болон хурал.мн цахим сайтад байршуулж нийтэд мэдээлэх талаар танилцуулж, оролцогчдыг дараа дараагийн нийтийн сонсголын үйл ажиллагаанд идэвх санаачилгатай  оролцохыг хүсэж, талархал илэрхийлэн сонсголыг хаав. </w:t>
      </w:r>
    </w:p>
    <w:p w:rsidR="006C5D3D" w:rsidRDefault="006C5D3D" w:rsidP="006C5D3D">
      <w:pPr>
        <w:spacing w:after="0" w:line="360" w:lineRule="auto"/>
        <w:ind w:firstLine="720"/>
        <w:jc w:val="both"/>
        <w:rPr>
          <w:rFonts w:ascii="Arial" w:hAnsi="Arial"/>
          <w:sz w:val="24"/>
          <w:szCs w:val="24"/>
          <w:lang w:bidi="mn-Mong-CN"/>
        </w:rPr>
      </w:pPr>
      <w:r>
        <w:rPr>
          <w:rFonts w:ascii="Arial" w:hAnsi="Arial"/>
          <w:sz w:val="24"/>
          <w:szCs w:val="24"/>
          <w:lang w:bidi="mn-Mong-CN"/>
        </w:rPr>
        <w:t>Төсвийн хяналын нийтийн сонсголын үйл ажиллагаа 2 цаг үргэлжилж 12.05 цагт өндөрлөв.</w:t>
      </w:r>
    </w:p>
    <w:p w:rsidR="006C5D3D" w:rsidRDefault="006C5D3D" w:rsidP="006C5D3D">
      <w:pPr>
        <w:spacing w:after="0" w:line="360" w:lineRule="auto"/>
        <w:jc w:val="both"/>
        <w:rPr>
          <w:rFonts w:ascii="Arial" w:hAnsi="Arial"/>
          <w:sz w:val="24"/>
          <w:szCs w:val="24"/>
          <w:lang w:bidi="mn-Mong-CN"/>
        </w:rPr>
      </w:pPr>
    </w:p>
    <w:p w:rsidR="006C5D3D" w:rsidRDefault="006C5D3D" w:rsidP="006C5D3D">
      <w:pPr>
        <w:spacing w:after="0" w:line="360" w:lineRule="auto"/>
        <w:jc w:val="both"/>
        <w:rPr>
          <w:rFonts w:ascii="Arial" w:hAnsi="Arial"/>
          <w:sz w:val="24"/>
          <w:szCs w:val="24"/>
          <w:lang w:bidi="mn-Mong-CN"/>
        </w:rPr>
      </w:pPr>
    </w:p>
    <w:p w:rsidR="006C5D3D" w:rsidRDefault="006C5D3D" w:rsidP="006C5D3D">
      <w:pPr>
        <w:spacing w:after="0" w:line="360" w:lineRule="auto"/>
        <w:jc w:val="center"/>
        <w:rPr>
          <w:rFonts w:ascii="Arial" w:hAnsi="Arial"/>
          <w:sz w:val="24"/>
          <w:szCs w:val="24"/>
          <w:lang w:bidi="mn-Mong-CN"/>
        </w:rPr>
      </w:pPr>
      <w:r>
        <w:rPr>
          <w:rFonts w:ascii="Arial" w:hAnsi="Arial"/>
          <w:sz w:val="24"/>
          <w:szCs w:val="24"/>
          <w:lang w:bidi="mn-Mong-CN"/>
        </w:rPr>
        <w:t>ТЭМДЭГЛЭЛ ХӨТӨЛСӨН: ЗДТГ-ЫН НИЙГМИЙН</w:t>
      </w:r>
    </w:p>
    <w:p w:rsidR="006C5D3D" w:rsidRDefault="006C5D3D" w:rsidP="006C5D3D">
      <w:pPr>
        <w:spacing w:after="0" w:line="360" w:lineRule="auto"/>
        <w:jc w:val="center"/>
        <w:rPr>
          <w:rFonts w:ascii="Arial" w:hAnsi="Arial"/>
          <w:sz w:val="24"/>
          <w:szCs w:val="24"/>
          <w:lang w:bidi="mn-Mong-CN"/>
        </w:rPr>
      </w:pPr>
      <w:r>
        <w:rPr>
          <w:rFonts w:ascii="Arial" w:hAnsi="Arial"/>
          <w:sz w:val="24"/>
          <w:szCs w:val="24"/>
          <w:lang w:bidi="mn-Mong-CN"/>
        </w:rPr>
        <w:t>БОДЛОГЫН МЭРГЭЖИЛТЭН</w:t>
      </w:r>
      <w:r>
        <w:rPr>
          <w:rFonts w:ascii="Arial" w:hAnsi="Arial"/>
          <w:sz w:val="24"/>
          <w:szCs w:val="24"/>
          <w:lang w:bidi="mn-Mong-CN"/>
        </w:rPr>
        <w:tab/>
      </w:r>
      <w:r>
        <w:rPr>
          <w:rFonts w:ascii="Arial" w:hAnsi="Arial"/>
          <w:sz w:val="24"/>
          <w:szCs w:val="24"/>
          <w:lang w:bidi="mn-Mong-CN"/>
        </w:rPr>
        <w:tab/>
        <w:t xml:space="preserve"> У.ОЮУНЦАЦРАЛ</w:t>
      </w:r>
    </w:p>
    <w:p w:rsidR="006C5D3D" w:rsidRDefault="006C5D3D" w:rsidP="006C5D3D">
      <w:pPr>
        <w:spacing w:after="0" w:line="360" w:lineRule="auto"/>
        <w:jc w:val="center"/>
        <w:rPr>
          <w:rFonts w:ascii="Arial" w:hAnsi="Arial"/>
          <w:sz w:val="24"/>
          <w:szCs w:val="24"/>
          <w:lang w:bidi="mn-Mong-CN"/>
        </w:rPr>
      </w:pPr>
    </w:p>
    <w:p w:rsidR="00EA28E1" w:rsidRDefault="006C5D3D" w:rsidP="006C5D3D">
      <w:pPr>
        <w:spacing w:after="0" w:line="360" w:lineRule="auto"/>
        <w:jc w:val="center"/>
      </w:pPr>
      <w:r>
        <w:rPr>
          <w:rFonts w:ascii="Arial" w:hAnsi="Arial"/>
          <w:sz w:val="24"/>
          <w:szCs w:val="24"/>
          <w:lang w:bidi="mn-Mong-CN"/>
        </w:rPr>
        <w:t>ТАНИЛЦСАН: СОНСГОЛ ДАРГАЛАГЧ</w:t>
      </w:r>
      <w:r>
        <w:rPr>
          <w:rFonts w:ascii="Arial" w:hAnsi="Arial"/>
          <w:sz w:val="24"/>
          <w:szCs w:val="24"/>
          <w:lang w:bidi="mn-Mong-CN"/>
        </w:rPr>
        <w:tab/>
      </w:r>
      <w:r>
        <w:rPr>
          <w:rFonts w:ascii="Arial" w:hAnsi="Arial"/>
          <w:sz w:val="24"/>
          <w:szCs w:val="24"/>
          <w:lang w:bidi="mn-Mong-CN"/>
        </w:rPr>
        <w:tab/>
      </w:r>
      <w:r>
        <w:rPr>
          <w:rFonts w:ascii="Arial" w:hAnsi="Arial"/>
          <w:sz w:val="24"/>
          <w:szCs w:val="24"/>
          <w:lang w:bidi="mn-Mong-CN"/>
        </w:rPr>
        <w:tab/>
        <w:t xml:space="preserve"> Д.ЦЭЦЭГСАЙХАН</w:t>
      </w:r>
    </w:p>
    <w:sectPr w:rsidR="00EA28E1" w:rsidSect="006C5D3D">
      <w:pgSz w:w="11906" w:h="16838"/>
      <w:pgMar w:top="1152" w:right="864" w:bottom="576"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8507F"/>
    <w:multiLevelType w:val="hybridMultilevel"/>
    <w:tmpl w:val="4BC8A868"/>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D"/>
    <w:rsid w:val="00053B6E"/>
    <w:rsid w:val="000D1DCC"/>
    <w:rsid w:val="00230862"/>
    <w:rsid w:val="005B4067"/>
    <w:rsid w:val="00600AC7"/>
    <w:rsid w:val="006C5D3D"/>
    <w:rsid w:val="0075318C"/>
    <w:rsid w:val="00797AA9"/>
    <w:rsid w:val="00975BA0"/>
    <w:rsid w:val="009C3DFF"/>
    <w:rsid w:val="00A650E5"/>
    <w:rsid w:val="00B45013"/>
    <w:rsid w:val="00C02184"/>
    <w:rsid w:val="00DA1086"/>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3D"/>
    <w:pPr>
      <w:ind w:left="720"/>
      <w:contextualSpacing/>
    </w:pPr>
  </w:style>
  <w:style w:type="paragraph" w:styleId="BalloonText">
    <w:name w:val="Balloon Text"/>
    <w:basedOn w:val="Normal"/>
    <w:link w:val="BalloonTextChar"/>
    <w:uiPriority w:val="99"/>
    <w:semiHidden/>
    <w:unhideWhenUsed/>
    <w:rsid w:val="006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D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3D"/>
    <w:pPr>
      <w:ind w:left="720"/>
      <w:contextualSpacing/>
    </w:pPr>
  </w:style>
  <w:style w:type="paragraph" w:styleId="BalloonText">
    <w:name w:val="Balloon Text"/>
    <w:basedOn w:val="Normal"/>
    <w:link w:val="BalloonTextChar"/>
    <w:uiPriority w:val="99"/>
    <w:semiHidden/>
    <w:unhideWhenUsed/>
    <w:rsid w:val="006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userss</dc:creator>
  <cp:lastModifiedBy>oyu</cp:lastModifiedBy>
  <cp:revision>2</cp:revision>
  <cp:lastPrinted>2018-08-07T08:18:00Z</cp:lastPrinted>
  <dcterms:created xsi:type="dcterms:W3CDTF">2018-08-13T02:21:00Z</dcterms:created>
  <dcterms:modified xsi:type="dcterms:W3CDTF">2018-08-13T02:21:00Z</dcterms:modified>
</cp:coreProperties>
</file>